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lang w:eastAsia="zh-CN"/>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大学语文</w:t>
      </w:r>
      <w:r>
        <w:rPr>
          <w:rFonts w:hint="eastAsia"/>
          <w:sz w:val="36"/>
          <w:szCs w:val="36"/>
        </w:rPr>
        <w:t>全真试题及答案</w:t>
      </w:r>
      <w:r>
        <w:rPr>
          <w:rFonts w:hint="eastAsia"/>
          <w:sz w:val="36"/>
          <w:szCs w:val="36"/>
          <w:lang w:eastAsia="zh-CN"/>
        </w:rPr>
        <w:t>（二）</w:t>
      </w:r>
    </w:p>
    <w:p>
      <w:pPr>
        <w:rPr>
          <w:rFonts w:hint="eastAsia"/>
          <w:sz w:val="28"/>
          <w:szCs w:val="28"/>
        </w:rPr>
      </w:pPr>
      <w:r>
        <w:rPr>
          <w:rFonts w:hint="eastAsia"/>
          <w:sz w:val="28"/>
          <w:szCs w:val="28"/>
        </w:rPr>
        <w:t>一、选择题(本大题共15个小题，每小题1分，共15分。在每小题给出的4个选项中，只有一项是符合要求的，把所选项前的字母填在题后括号内) </w:t>
      </w:r>
    </w:p>
    <w:p>
      <w:pPr>
        <w:rPr>
          <w:rFonts w:hint="eastAsia"/>
          <w:sz w:val="28"/>
          <w:szCs w:val="28"/>
        </w:rPr>
      </w:pPr>
      <w:r>
        <w:rPr>
          <w:rFonts w:hint="eastAsia"/>
          <w:sz w:val="28"/>
          <w:szCs w:val="28"/>
        </w:rPr>
        <w:t>1.“不患寡而患不均，不患贫而患不安”一句出自( )    </w:t>
      </w:r>
    </w:p>
    <w:p>
      <w:pPr>
        <w:rPr>
          <w:rFonts w:hint="eastAsia"/>
          <w:sz w:val="28"/>
          <w:szCs w:val="28"/>
        </w:rPr>
      </w:pPr>
      <w:r>
        <w:rPr>
          <w:rFonts w:hint="eastAsia"/>
          <w:sz w:val="28"/>
          <w:szCs w:val="28"/>
        </w:rPr>
        <w:t>A.《孟子》    B.《韩非子》    C.《论语》    D.《庄子》 </w:t>
      </w:r>
    </w:p>
    <w:p>
      <w:pPr>
        <w:numPr>
          <w:ilvl w:val="0"/>
          <w:numId w:val="1"/>
        </w:numPr>
        <w:rPr>
          <w:rFonts w:hint="eastAsia"/>
          <w:sz w:val="28"/>
          <w:szCs w:val="28"/>
        </w:rPr>
      </w:pPr>
      <w:r>
        <w:rPr>
          <w:rFonts w:hint="eastAsia"/>
          <w:sz w:val="28"/>
          <w:szCs w:val="28"/>
        </w:rPr>
        <w:t>“出师未捷身先死”一句指的是( )    </w:t>
      </w:r>
    </w:p>
    <w:p>
      <w:pPr>
        <w:numPr>
          <w:ilvl w:val="0"/>
          <w:numId w:val="0"/>
        </w:numPr>
        <w:rPr>
          <w:rFonts w:hint="eastAsia"/>
          <w:sz w:val="28"/>
          <w:szCs w:val="28"/>
        </w:rPr>
      </w:pPr>
      <w:r>
        <w:rPr>
          <w:rFonts w:hint="eastAsia"/>
          <w:sz w:val="28"/>
          <w:szCs w:val="28"/>
        </w:rPr>
        <w:t>A.刘备    B.关羽    C.诸葛亮    D.向宠 </w:t>
      </w:r>
    </w:p>
    <w:p>
      <w:pPr>
        <w:numPr>
          <w:ilvl w:val="0"/>
          <w:numId w:val="2"/>
        </w:numPr>
        <w:rPr>
          <w:rFonts w:hint="eastAsia"/>
          <w:sz w:val="28"/>
          <w:szCs w:val="28"/>
        </w:rPr>
      </w:pPr>
      <w:r>
        <w:rPr>
          <w:rFonts w:hint="eastAsia"/>
          <w:sz w:val="28"/>
          <w:szCs w:val="28"/>
        </w:rPr>
        <w:t>《前赤壁赋》的作者是( )    </w:t>
      </w:r>
    </w:p>
    <w:p>
      <w:pPr>
        <w:numPr>
          <w:ilvl w:val="0"/>
          <w:numId w:val="0"/>
        </w:numPr>
        <w:rPr>
          <w:rFonts w:hint="eastAsia"/>
          <w:sz w:val="28"/>
          <w:szCs w:val="28"/>
        </w:rPr>
      </w:pPr>
      <w:r>
        <w:rPr>
          <w:rFonts w:hint="eastAsia"/>
          <w:sz w:val="28"/>
          <w:szCs w:val="28"/>
        </w:rPr>
        <w:t>A.苏轼    B.李商隐    C.杜牧    D.韩愈 </w:t>
      </w:r>
    </w:p>
    <w:p>
      <w:pPr>
        <w:numPr>
          <w:ilvl w:val="0"/>
          <w:numId w:val="3"/>
        </w:numPr>
        <w:rPr>
          <w:rFonts w:hint="eastAsia"/>
          <w:sz w:val="28"/>
          <w:szCs w:val="28"/>
        </w:rPr>
      </w:pPr>
      <w:r>
        <w:rPr>
          <w:rFonts w:hint="eastAsia"/>
          <w:sz w:val="28"/>
          <w:szCs w:val="28"/>
        </w:rPr>
        <w:t>下列选项中，朱自清《论气节》认为属于“节”的是( )    </w:t>
      </w:r>
    </w:p>
    <w:p>
      <w:pPr>
        <w:numPr>
          <w:ilvl w:val="0"/>
          <w:numId w:val="0"/>
        </w:numPr>
        <w:rPr>
          <w:rFonts w:hint="eastAsia"/>
          <w:sz w:val="28"/>
          <w:szCs w:val="28"/>
        </w:rPr>
      </w:pPr>
      <w:r>
        <w:rPr>
          <w:rFonts w:hint="eastAsia"/>
          <w:sz w:val="28"/>
          <w:szCs w:val="28"/>
        </w:rPr>
        <w:t>A.敢作敢为    B.有所不为    C.积极的    D.战斗进取 </w:t>
      </w:r>
    </w:p>
    <w:p>
      <w:pPr>
        <w:numPr>
          <w:ilvl w:val="0"/>
          <w:numId w:val="4"/>
        </w:numPr>
        <w:rPr>
          <w:rFonts w:hint="eastAsia"/>
          <w:sz w:val="28"/>
          <w:szCs w:val="28"/>
        </w:rPr>
      </w:pPr>
      <w:r>
        <w:rPr>
          <w:rFonts w:hint="eastAsia"/>
          <w:sz w:val="28"/>
          <w:szCs w:val="28"/>
        </w:rPr>
        <w:t>唐代古文运动的倡导者是( )    </w:t>
      </w:r>
    </w:p>
    <w:p>
      <w:pPr>
        <w:numPr>
          <w:ilvl w:val="0"/>
          <w:numId w:val="0"/>
        </w:numPr>
        <w:rPr>
          <w:rFonts w:hint="eastAsia"/>
          <w:sz w:val="28"/>
          <w:szCs w:val="28"/>
        </w:rPr>
      </w:pPr>
      <w:r>
        <w:rPr>
          <w:rFonts w:hint="eastAsia"/>
          <w:sz w:val="28"/>
          <w:szCs w:val="28"/>
        </w:rPr>
        <w:t>A.白居易    B.韩愈    C.刘禹锡    D.杜甫 </w:t>
      </w:r>
    </w:p>
    <w:p>
      <w:pPr>
        <w:numPr>
          <w:ilvl w:val="0"/>
          <w:numId w:val="5"/>
        </w:numPr>
        <w:rPr>
          <w:rFonts w:hint="eastAsia"/>
          <w:sz w:val="28"/>
          <w:szCs w:val="28"/>
        </w:rPr>
      </w:pPr>
      <w:r>
        <w:rPr>
          <w:rFonts w:hint="eastAsia"/>
          <w:sz w:val="28"/>
          <w:szCs w:val="28"/>
        </w:rPr>
        <w:t>郁达夫的《故都的秋》一文选自散文集( )    </w:t>
      </w:r>
    </w:p>
    <w:p>
      <w:pPr>
        <w:numPr>
          <w:ilvl w:val="0"/>
          <w:numId w:val="0"/>
        </w:numPr>
        <w:rPr>
          <w:rFonts w:hint="eastAsia"/>
          <w:sz w:val="28"/>
          <w:szCs w:val="28"/>
        </w:rPr>
      </w:pPr>
      <w:r>
        <w:rPr>
          <w:rFonts w:hint="eastAsia"/>
          <w:sz w:val="28"/>
          <w:szCs w:val="28"/>
        </w:rPr>
        <w:t>A.《闲书》    B.《龙·虎·狗》    C.《往事》    D.《故乡》 </w:t>
      </w:r>
    </w:p>
    <w:p>
      <w:pPr>
        <w:numPr>
          <w:ilvl w:val="0"/>
          <w:numId w:val="6"/>
        </w:numPr>
        <w:rPr>
          <w:rFonts w:hint="eastAsia"/>
          <w:sz w:val="28"/>
          <w:szCs w:val="28"/>
        </w:rPr>
      </w:pPr>
      <w:r>
        <w:rPr>
          <w:rFonts w:hint="eastAsia"/>
          <w:sz w:val="28"/>
          <w:szCs w:val="28"/>
        </w:rPr>
        <w:t>《断魂枪》的作者是( )    </w:t>
      </w:r>
    </w:p>
    <w:p>
      <w:pPr>
        <w:numPr>
          <w:ilvl w:val="0"/>
          <w:numId w:val="0"/>
        </w:numPr>
        <w:rPr>
          <w:rFonts w:hint="eastAsia"/>
          <w:sz w:val="28"/>
          <w:szCs w:val="28"/>
        </w:rPr>
      </w:pPr>
      <w:r>
        <w:rPr>
          <w:rFonts w:hint="eastAsia"/>
          <w:sz w:val="28"/>
          <w:szCs w:val="28"/>
        </w:rPr>
        <w:t>A.老舍    B.巴金    C.茅盾    D.鲁迅 </w:t>
      </w:r>
    </w:p>
    <w:p>
      <w:pPr>
        <w:numPr>
          <w:ilvl w:val="0"/>
          <w:numId w:val="7"/>
        </w:numPr>
        <w:rPr>
          <w:rFonts w:hint="eastAsia"/>
          <w:sz w:val="28"/>
          <w:szCs w:val="28"/>
        </w:rPr>
      </w:pPr>
      <w:r>
        <w:rPr>
          <w:rFonts w:hint="eastAsia"/>
          <w:sz w:val="28"/>
          <w:szCs w:val="28"/>
        </w:rPr>
        <w:t>《李将军列传》一文选自( )    </w:t>
      </w:r>
    </w:p>
    <w:p>
      <w:pPr>
        <w:numPr>
          <w:ilvl w:val="0"/>
          <w:numId w:val="0"/>
        </w:numPr>
        <w:rPr>
          <w:rFonts w:hint="eastAsia"/>
          <w:sz w:val="28"/>
          <w:szCs w:val="28"/>
        </w:rPr>
      </w:pPr>
      <w:r>
        <w:rPr>
          <w:rFonts w:hint="eastAsia"/>
          <w:sz w:val="28"/>
          <w:szCs w:val="28"/>
        </w:rPr>
        <w:t>A.《史记》    B.《汉书》    C.《后汉书》    D.《国语》 </w:t>
      </w:r>
    </w:p>
    <w:p>
      <w:pPr>
        <w:rPr>
          <w:rFonts w:hint="eastAsia"/>
          <w:sz w:val="28"/>
          <w:szCs w:val="28"/>
        </w:rPr>
      </w:pPr>
      <w:r>
        <w:rPr>
          <w:rFonts w:hint="eastAsia"/>
          <w:sz w:val="28"/>
          <w:szCs w:val="28"/>
        </w:rPr>
        <w:t>9.屠格涅夫的《门槛》是( )    </w:t>
      </w:r>
    </w:p>
    <w:p>
      <w:pPr>
        <w:rPr>
          <w:rFonts w:hint="eastAsia"/>
          <w:sz w:val="28"/>
          <w:szCs w:val="28"/>
        </w:rPr>
      </w:pPr>
      <w:r>
        <w:rPr>
          <w:rFonts w:hint="eastAsia"/>
          <w:sz w:val="28"/>
          <w:szCs w:val="28"/>
        </w:rPr>
        <w:t>A.散文    B.小说    C.散文诗    D.寓言 </w:t>
      </w:r>
    </w:p>
    <w:p>
      <w:pPr>
        <w:numPr>
          <w:ilvl w:val="0"/>
          <w:numId w:val="8"/>
        </w:numPr>
        <w:rPr>
          <w:rFonts w:hint="eastAsia"/>
          <w:sz w:val="28"/>
          <w:szCs w:val="28"/>
        </w:rPr>
      </w:pPr>
      <w:r>
        <w:rPr>
          <w:rFonts w:hint="eastAsia"/>
          <w:sz w:val="28"/>
          <w:szCs w:val="28"/>
        </w:rPr>
        <w:t>下列作品属于近体诗的是( )    </w:t>
      </w:r>
    </w:p>
    <w:p>
      <w:pPr>
        <w:numPr>
          <w:ilvl w:val="0"/>
          <w:numId w:val="0"/>
        </w:numPr>
        <w:rPr>
          <w:rFonts w:hint="eastAsia"/>
          <w:sz w:val="28"/>
          <w:szCs w:val="28"/>
        </w:rPr>
      </w:pPr>
      <w:r>
        <w:rPr>
          <w:rFonts w:hint="eastAsia"/>
          <w:sz w:val="28"/>
          <w:szCs w:val="28"/>
        </w:rPr>
        <w:t>A.《饮酒》    B.《短歌行》 </w:t>
      </w:r>
    </w:p>
    <w:p>
      <w:pPr>
        <w:rPr>
          <w:rFonts w:hint="eastAsia"/>
          <w:sz w:val="28"/>
          <w:szCs w:val="28"/>
        </w:rPr>
      </w:pPr>
      <w:r>
        <w:rPr>
          <w:rFonts w:hint="eastAsia"/>
          <w:sz w:val="28"/>
          <w:szCs w:val="28"/>
        </w:rPr>
        <w:t>C.《白雪歌送武判官归京》    D.《蜀相》 </w:t>
      </w:r>
    </w:p>
    <w:p>
      <w:pPr>
        <w:numPr>
          <w:ilvl w:val="0"/>
          <w:numId w:val="9"/>
        </w:numPr>
        <w:rPr>
          <w:rFonts w:hint="eastAsia"/>
          <w:sz w:val="28"/>
          <w:szCs w:val="28"/>
        </w:rPr>
      </w:pPr>
      <w:r>
        <w:rPr>
          <w:rFonts w:hint="eastAsia"/>
          <w:sz w:val="28"/>
          <w:szCs w:val="28"/>
        </w:rPr>
        <w:t>下列是书信体驳论文的是( )    </w:t>
      </w:r>
    </w:p>
    <w:p>
      <w:pPr>
        <w:numPr>
          <w:ilvl w:val="0"/>
          <w:numId w:val="10"/>
        </w:numPr>
        <w:rPr>
          <w:rFonts w:hint="eastAsia"/>
          <w:sz w:val="28"/>
          <w:szCs w:val="28"/>
        </w:rPr>
      </w:pPr>
      <w:r>
        <w:rPr>
          <w:rFonts w:hint="eastAsia"/>
          <w:sz w:val="28"/>
          <w:szCs w:val="28"/>
        </w:rPr>
        <w:t>《陈情表》    B.《答李翊书》    </w:t>
      </w:r>
    </w:p>
    <w:p>
      <w:pPr>
        <w:numPr>
          <w:ilvl w:val="0"/>
          <w:numId w:val="0"/>
        </w:numPr>
        <w:rPr>
          <w:rFonts w:hint="eastAsia"/>
          <w:sz w:val="28"/>
          <w:szCs w:val="28"/>
        </w:rPr>
      </w:pPr>
      <w:r>
        <w:rPr>
          <w:rFonts w:hint="eastAsia"/>
          <w:sz w:val="28"/>
          <w:szCs w:val="28"/>
        </w:rPr>
        <w:t>C.《五代史伶官传序》    D.《答司马谏议书》 </w:t>
      </w:r>
    </w:p>
    <w:p>
      <w:pPr>
        <w:rPr>
          <w:rFonts w:hint="eastAsia"/>
          <w:sz w:val="28"/>
          <w:szCs w:val="28"/>
        </w:rPr>
      </w:pPr>
      <w:r>
        <w:rPr>
          <w:rFonts w:hint="eastAsia"/>
          <w:sz w:val="28"/>
          <w:szCs w:val="28"/>
        </w:rPr>
        <w:t>12.《寡人之于国也》中的“五十步笑百步”用的是哪种修辞方法( )</w:t>
      </w:r>
    </w:p>
    <w:p>
      <w:pPr>
        <w:rPr>
          <w:rFonts w:hint="eastAsia"/>
          <w:sz w:val="28"/>
          <w:szCs w:val="28"/>
        </w:rPr>
      </w:pPr>
      <w:r>
        <w:rPr>
          <w:rFonts w:hint="eastAsia"/>
          <w:sz w:val="28"/>
          <w:szCs w:val="28"/>
        </w:rPr>
        <w:t>A.象征    B.比拟    C.比喻    D.夸张 </w:t>
      </w:r>
    </w:p>
    <w:p>
      <w:pPr>
        <w:numPr>
          <w:ilvl w:val="0"/>
          <w:numId w:val="0"/>
        </w:numPr>
        <w:rPr>
          <w:rFonts w:hint="eastAsia"/>
          <w:sz w:val="28"/>
          <w:szCs w:val="28"/>
        </w:rPr>
      </w:pPr>
      <w:r>
        <w:rPr>
          <w:rFonts w:hint="eastAsia"/>
          <w:sz w:val="24"/>
          <w:szCs w:val="24"/>
        </w:rPr>
        <w:t>（成人高考更多资料免费提供加QQ/微信：12575751 蔡老师）</w:t>
      </w:r>
    </w:p>
    <w:p>
      <w:pPr>
        <w:numPr>
          <w:ilvl w:val="0"/>
          <w:numId w:val="11"/>
        </w:numPr>
        <w:rPr>
          <w:rFonts w:hint="eastAsia"/>
          <w:sz w:val="28"/>
          <w:szCs w:val="28"/>
        </w:rPr>
      </w:pPr>
      <w:r>
        <w:rPr>
          <w:rFonts w:hint="eastAsia"/>
          <w:sz w:val="28"/>
          <w:szCs w:val="28"/>
        </w:rPr>
        <w:t>下列各句中“于”表被动的是( )    </w:t>
      </w:r>
    </w:p>
    <w:p>
      <w:pPr>
        <w:numPr>
          <w:ilvl w:val="0"/>
          <w:numId w:val="0"/>
        </w:numPr>
        <w:rPr>
          <w:rFonts w:hint="eastAsia"/>
          <w:sz w:val="28"/>
          <w:szCs w:val="28"/>
        </w:rPr>
      </w:pPr>
      <w:r>
        <w:rPr>
          <w:rFonts w:hint="eastAsia"/>
          <w:sz w:val="28"/>
          <w:szCs w:val="28"/>
        </w:rPr>
        <w:t>A.移其民于河东    B.吾长见笑于大方之家    </w:t>
      </w:r>
    </w:p>
    <w:p>
      <w:pPr>
        <w:numPr>
          <w:ilvl w:val="0"/>
          <w:numId w:val="0"/>
        </w:numPr>
        <w:rPr>
          <w:rFonts w:hint="eastAsia"/>
          <w:sz w:val="28"/>
          <w:szCs w:val="28"/>
        </w:rPr>
      </w:pPr>
      <w:r>
        <w:rPr>
          <w:rFonts w:hint="eastAsia"/>
          <w:sz w:val="28"/>
          <w:szCs w:val="28"/>
        </w:rPr>
        <w:t>C.不似豪末之于马体乎?    D.和乃抱其璞而哭于楚山之下 </w:t>
      </w:r>
    </w:p>
    <w:p>
      <w:pPr>
        <w:rPr>
          <w:rFonts w:hint="eastAsia"/>
          <w:sz w:val="28"/>
          <w:szCs w:val="28"/>
        </w:rPr>
      </w:pPr>
      <w:r>
        <w:rPr>
          <w:rFonts w:hint="eastAsia"/>
          <w:sz w:val="28"/>
          <w:szCs w:val="28"/>
        </w:rPr>
        <w:t>14.以幽默诙谐的语言形成“含泪的微笑”的独特风格的作家是( )</w:t>
      </w:r>
    </w:p>
    <w:p>
      <w:pPr>
        <w:rPr>
          <w:rFonts w:hint="eastAsia"/>
          <w:sz w:val="28"/>
          <w:szCs w:val="28"/>
        </w:rPr>
      </w:pPr>
      <w:r>
        <w:rPr>
          <w:rFonts w:hint="eastAsia"/>
          <w:sz w:val="28"/>
          <w:szCs w:val="28"/>
        </w:rPr>
        <w:t>A.马克·吐温    B.欧·亨利    C.契河夫    D.莫泊桑 </w:t>
      </w:r>
    </w:p>
    <w:p>
      <w:pPr>
        <w:numPr>
          <w:ilvl w:val="0"/>
          <w:numId w:val="12"/>
        </w:numPr>
        <w:rPr>
          <w:rFonts w:hint="eastAsia"/>
          <w:sz w:val="28"/>
          <w:szCs w:val="28"/>
        </w:rPr>
      </w:pPr>
      <w:r>
        <w:rPr>
          <w:rFonts w:hint="eastAsia"/>
          <w:sz w:val="28"/>
          <w:szCs w:val="28"/>
        </w:rPr>
        <w:t>鲁迅的小说《风波》选自( )    </w:t>
      </w:r>
    </w:p>
    <w:p>
      <w:pPr>
        <w:numPr>
          <w:ilvl w:val="0"/>
          <w:numId w:val="13"/>
        </w:numPr>
        <w:rPr>
          <w:rFonts w:hint="eastAsia"/>
          <w:sz w:val="28"/>
          <w:szCs w:val="28"/>
        </w:rPr>
      </w:pPr>
      <w:r>
        <w:rPr>
          <w:rFonts w:hint="eastAsia"/>
          <w:sz w:val="28"/>
          <w:szCs w:val="28"/>
        </w:rPr>
        <w:t>《故事新编》    B.《朝花夕拾》    C.《呐喊》    D.《彷徨》 </w:t>
      </w:r>
    </w:p>
    <w:p>
      <w:pPr>
        <w:numPr>
          <w:ilvl w:val="0"/>
          <w:numId w:val="0"/>
        </w:numPr>
        <w:rPr>
          <w:rFonts w:hint="eastAsia"/>
          <w:sz w:val="28"/>
          <w:szCs w:val="28"/>
        </w:rPr>
      </w:pPr>
    </w:p>
    <w:p>
      <w:pPr>
        <w:rPr>
          <w:rFonts w:hint="eastAsia"/>
          <w:sz w:val="28"/>
          <w:szCs w:val="28"/>
        </w:rPr>
      </w:pPr>
      <w:r>
        <w:rPr>
          <w:rFonts w:hint="eastAsia"/>
          <w:sz w:val="28"/>
          <w:szCs w:val="28"/>
        </w:rPr>
        <w:t>二、填空题(本大题共10个小题，每小题1分，共10分。把答案填在题中横线上) </w:t>
      </w:r>
    </w:p>
    <w:p>
      <w:pPr>
        <w:rPr>
          <w:rFonts w:hint="eastAsia"/>
          <w:sz w:val="28"/>
          <w:szCs w:val="28"/>
        </w:rPr>
      </w:pPr>
      <w:r>
        <w:rPr>
          <w:rFonts w:hint="eastAsia"/>
          <w:sz w:val="28"/>
          <w:szCs w:val="28"/>
        </w:rPr>
        <w:t>16.被誉为“短篇小说”的法国批判现实主义作家是___________。</w:t>
      </w:r>
    </w:p>
    <w:p>
      <w:pPr>
        <w:rPr>
          <w:rFonts w:hint="eastAsia"/>
          <w:sz w:val="28"/>
          <w:szCs w:val="28"/>
        </w:rPr>
      </w:pPr>
      <w:r>
        <w:rPr>
          <w:rFonts w:hint="eastAsia"/>
          <w:sz w:val="28"/>
          <w:szCs w:val="28"/>
        </w:rPr>
        <w:t>17.唐宋八大家中，唐代的两位作家是韩愈和____________。    18.继屈原之后，我国最伟大的浪漫主义诗人是___________。    </w:t>
      </w:r>
    </w:p>
    <w:p>
      <w:pPr>
        <w:rPr>
          <w:rFonts w:hint="eastAsia"/>
          <w:sz w:val="28"/>
          <w:szCs w:val="28"/>
        </w:rPr>
      </w:pPr>
      <w:r>
        <w:rPr>
          <w:rFonts w:hint="eastAsia"/>
          <w:sz w:val="28"/>
          <w:szCs w:val="28"/>
        </w:rPr>
        <w:t>19.《论快乐》一文选自钱钟书的散文集《______________》。    </w:t>
      </w:r>
    </w:p>
    <w:p>
      <w:pPr>
        <w:rPr>
          <w:rFonts w:hint="eastAsia"/>
          <w:sz w:val="28"/>
          <w:szCs w:val="28"/>
        </w:rPr>
      </w:pPr>
      <w:r>
        <w:rPr>
          <w:rFonts w:hint="eastAsia"/>
          <w:sz w:val="28"/>
          <w:szCs w:val="28"/>
        </w:rPr>
        <w:t>20.《论语》是一部记录孔子及其弟子言行(主要是言论)的_________体散文集。21.李煜《虞美人》：“___________，仅仅朱颜改。” </w:t>
      </w:r>
    </w:p>
    <w:p>
      <w:pPr>
        <w:rPr>
          <w:rFonts w:hint="eastAsia"/>
          <w:sz w:val="28"/>
          <w:szCs w:val="28"/>
        </w:rPr>
      </w:pPr>
      <w:r>
        <w:rPr>
          <w:rFonts w:hint="eastAsia"/>
          <w:sz w:val="28"/>
          <w:szCs w:val="28"/>
        </w:rPr>
        <w:t>22.杜牧《泊秦淮》：“商女不知亡国恨，______________。”    23.曹操《短歌行》：“___________，天下归心。”    </w:t>
      </w:r>
    </w:p>
    <w:p>
      <w:pPr>
        <w:rPr>
          <w:rFonts w:hint="eastAsia"/>
          <w:sz w:val="28"/>
          <w:szCs w:val="28"/>
        </w:rPr>
      </w:pPr>
      <w:r>
        <w:rPr>
          <w:rFonts w:hint="eastAsia"/>
          <w:sz w:val="28"/>
          <w:szCs w:val="28"/>
        </w:rPr>
        <w:t>24.王维《山居秋暝》：“竹喧归浣女，_____________。”    </w:t>
      </w:r>
    </w:p>
    <w:p>
      <w:pPr>
        <w:rPr>
          <w:rFonts w:hint="eastAsia"/>
          <w:sz w:val="28"/>
          <w:szCs w:val="28"/>
        </w:rPr>
      </w:pPr>
      <w:r>
        <w:rPr>
          <w:rFonts w:hint="eastAsia"/>
          <w:sz w:val="28"/>
          <w:szCs w:val="28"/>
        </w:rPr>
        <w:t>25.我国最早的一部诗歌总集是_____________。 </w:t>
      </w:r>
    </w:p>
    <w:p>
      <w:pPr>
        <w:rPr>
          <w:rFonts w:hint="eastAsia"/>
          <w:sz w:val="28"/>
          <w:szCs w:val="28"/>
        </w:rPr>
      </w:pPr>
    </w:p>
    <w:p>
      <w:pPr>
        <w:rPr>
          <w:rFonts w:hint="eastAsia"/>
          <w:sz w:val="28"/>
          <w:szCs w:val="28"/>
        </w:rPr>
      </w:pPr>
      <w:r>
        <w:rPr>
          <w:rFonts w:hint="eastAsia"/>
          <w:sz w:val="28"/>
          <w:szCs w:val="28"/>
        </w:rPr>
        <w:t>三、词语解释题(解释 释句中加点词的词义。本大题共10个小题，每小题1分，共10分) </w:t>
      </w:r>
    </w:p>
    <w:p>
      <w:pPr>
        <w:numPr>
          <w:ilvl w:val="0"/>
          <w:numId w:val="14"/>
        </w:numPr>
        <w:rPr>
          <w:rFonts w:hint="eastAsia"/>
          <w:sz w:val="28"/>
          <w:szCs w:val="28"/>
        </w:rPr>
      </w:pPr>
      <w:r>
        <w:rPr>
          <w:rFonts w:hint="eastAsia"/>
          <w:sz w:val="28"/>
          <w:szCs w:val="28"/>
        </w:rPr>
        <w:t>东面而视，不见水端。    </w:t>
      </w:r>
    </w:p>
    <w:p>
      <w:pPr>
        <w:numPr>
          <w:ilvl w:val="0"/>
          <w:numId w:val="0"/>
        </w:numPr>
        <w:rPr>
          <w:rFonts w:hint="eastAsia"/>
          <w:sz w:val="28"/>
          <w:szCs w:val="28"/>
        </w:rPr>
      </w:pPr>
      <w:r>
        <w:rPr>
          <w:rFonts w:hint="eastAsia"/>
          <w:sz w:val="28"/>
          <w:szCs w:val="28"/>
        </w:rPr>
        <w:t>东面： </w:t>
      </w:r>
    </w:p>
    <w:p>
      <w:pPr>
        <w:numPr>
          <w:ilvl w:val="0"/>
          <w:numId w:val="14"/>
        </w:numPr>
        <w:ind w:left="0" w:leftChars="0" w:firstLine="0" w:firstLineChars="0"/>
        <w:rPr>
          <w:rFonts w:hint="eastAsia"/>
          <w:sz w:val="28"/>
          <w:szCs w:val="28"/>
        </w:rPr>
      </w:pPr>
      <w:r>
        <w:rPr>
          <w:rFonts w:hint="eastAsia"/>
          <w:sz w:val="28"/>
          <w:szCs w:val="28"/>
        </w:rPr>
        <w:t>多行不义，必自毙，子姑待之。    </w:t>
      </w:r>
    </w:p>
    <w:p>
      <w:pPr>
        <w:numPr>
          <w:ilvl w:val="0"/>
          <w:numId w:val="0"/>
        </w:numPr>
        <w:ind w:leftChars="0"/>
        <w:rPr>
          <w:rFonts w:hint="eastAsia"/>
          <w:sz w:val="28"/>
          <w:szCs w:val="28"/>
        </w:rPr>
      </w:pPr>
      <w:r>
        <w:rPr>
          <w:rFonts w:hint="eastAsia"/>
          <w:sz w:val="28"/>
          <w:szCs w:val="28"/>
        </w:rPr>
        <w:t>毙： </w:t>
      </w:r>
    </w:p>
    <w:p>
      <w:pPr>
        <w:numPr>
          <w:ilvl w:val="0"/>
          <w:numId w:val="15"/>
        </w:numPr>
        <w:rPr>
          <w:rFonts w:hint="eastAsia"/>
          <w:sz w:val="28"/>
          <w:szCs w:val="28"/>
        </w:rPr>
      </w:pPr>
      <w:r>
        <w:rPr>
          <w:rFonts w:hint="eastAsia"/>
          <w:sz w:val="28"/>
          <w:szCs w:val="28"/>
        </w:rPr>
        <w:t>季氏将有事于颛臾。    </w:t>
      </w:r>
    </w:p>
    <w:p>
      <w:pPr>
        <w:numPr>
          <w:ilvl w:val="0"/>
          <w:numId w:val="0"/>
        </w:numPr>
        <w:rPr>
          <w:rFonts w:hint="eastAsia"/>
          <w:sz w:val="28"/>
          <w:szCs w:val="28"/>
        </w:rPr>
      </w:pPr>
      <w:r>
        <w:rPr>
          <w:rFonts w:hint="eastAsia"/>
          <w:sz w:val="28"/>
          <w:szCs w:val="28"/>
        </w:rPr>
        <w:t>事： </w:t>
      </w:r>
    </w:p>
    <w:p>
      <w:pPr>
        <w:numPr>
          <w:ilvl w:val="0"/>
          <w:numId w:val="16"/>
        </w:numPr>
        <w:rPr>
          <w:rFonts w:hint="eastAsia"/>
          <w:sz w:val="28"/>
          <w:szCs w:val="28"/>
        </w:rPr>
      </w:pPr>
      <w:r>
        <w:rPr>
          <w:rFonts w:hint="eastAsia"/>
          <w:sz w:val="28"/>
          <w:szCs w:val="28"/>
        </w:rPr>
        <w:t>李广才气，天下无双，自负其能，数与虏敌战，恐亡之。    </w:t>
      </w:r>
    </w:p>
    <w:p>
      <w:pPr>
        <w:numPr>
          <w:ilvl w:val="0"/>
          <w:numId w:val="0"/>
        </w:numPr>
        <w:rPr>
          <w:rFonts w:hint="eastAsia"/>
          <w:sz w:val="28"/>
          <w:szCs w:val="28"/>
        </w:rPr>
      </w:pPr>
      <w:r>
        <w:rPr>
          <w:rFonts w:hint="eastAsia"/>
          <w:sz w:val="28"/>
          <w:szCs w:val="28"/>
        </w:rPr>
        <w:t>数： </w:t>
      </w:r>
    </w:p>
    <w:p>
      <w:pPr>
        <w:numPr>
          <w:ilvl w:val="0"/>
          <w:numId w:val="17"/>
        </w:numPr>
        <w:rPr>
          <w:rFonts w:hint="eastAsia"/>
          <w:sz w:val="28"/>
          <w:szCs w:val="28"/>
        </w:rPr>
      </w:pPr>
      <w:r>
        <w:rPr>
          <w:rFonts w:hint="eastAsia"/>
          <w:sz w:val="28"/>
          <w:szCs w:val="28"/>
        </w:rPr>
        <w:t>或百步而后止。    </w:t>
      </w:r>
    </w:p>
    <w:p>
      <w:pPr>
        <w:numPr>
          <w:ilvl w:val="0"/>
          <w:numId w:val="0"/>
        </w:numPr>
        <w:rPr>
          <w:rFonts w:hint="eastAsia"/>
          <w:sz w:val="28"/>
          <w:szCs w:val="28"/>
        </w:rPr>
      </w:pPr>
      <w:r>
        <w:rPr>
          <w:rFonts w:hint="eastAsia"/>
          <w:sz w:val="28"/>
          <w:szCs w:val="28"/>
        </w:rPr>
        <w:t>或：</w:t>
      </w:r>
    </w:p>
    <w:p>
      <w:pPr>
        <w:numPr>
          <w:ilvl w:val="0"/>
          <w:numId w:val="17"/>
        </w:numPr>
        <w:ind w:left="0" w:leftChars="0" w:firstLine="0" w:firstLineChars="0"/>
        <w:rPr>
          <w:rFonts w:hint="eastAsia"/>
          <w:sz w:val="28"/>
          <w:szCs w:val="28"/>
        </w:rPr>
      </w:pPr>
      <w:r>
        <w:rPr>
          <w:rFonts w:hint="eastAsia"/>
          <w:sz w:val="28"/>
          <w:szCs w:val="28"/>
        </w:rPr>
        <w:t>此吾所以悲也。   </w:t>
      </w:r>
    </w:p>
    <w:p>
      <w:pPr>
        <w:numPr>
          <w:ilvl w:val="0"/>
          <w:numId w:val="0"/>
        </w:numPr>
        <w:ind w:leftChars="0"/>
        <w:rPr>
          <w:rFonts w:hint="eastAsia"/>
          <w:sz w:val="28"/>
          <w:szCs w:val="28"/>
        </w:rPr>
      </w:pPr>
      <w:r>
        <w:rPr>
          <w:rFonts w:hint="eastAsia"/>
          <w:sz w:val="28"/>
          <w:szCs w:val="28"/>
        </w:rPr>
        <w:t>所以： </w:t>
      </w:r>
    </w:p>
    <w:p>
      <w:pPr>
        <w:numPr>
          <w:ilvl w:val="0"/>
          <w:numId w:val="17"/>
        </w:numPr>
        <w:ind w:left="0" w:leftChars="0" w:firstLine="0" w:firstLineChars="0"/>
        <w:rPr>
          <w:rFonts w:hint="eastAsia"/>
          <w:sz w:val="28"/>
          <w:szCs w:val="28"/>
        </w:rPr>
      </w:pPr>
      <w:r>
        <w:rPr>
          <w:rFonts w:hint="eastAsia"/>
          <w:sz w:val="28"/>
          <w:szCs w:val="28"/>
        </w:rPr>
        <w:t>惟陈言之务去。    </w:t>
      </w:r>
    </w:p>
    <w:p>
      <w:pPr>
        <w:numPr>
          <w:ilvl w:val="0"/>
          <w:numId w:val="0"/>
        </w:numPr>
        <w:ind w:leftChars="0"/>
        <w:rPr>
          <w:rFonts w:hint="eastAsia"/>
          <w:sz w:val="28"/>
          <w:szCs w:val="28"/>
        </w:rPr>
      </w:pPr>
      <w:r>
        <w:rPr>
          <w:rFonts w:hint="eastAsia"/>
          <w:sz w:val="28"/>
          <w:szCs w:val="28"/>
        </w:rPr>
        <w:t>务： </w:t>
      </w:r>
    </w:p>
    <w:p>
      <w:pPr>
        <w:numPr>
          <w:ilvl w:val="0"/>
          <w:numId w:val="17"/>
        </w:numPr>
        <w:ind w:left="0" w:leftChars="0" w:firstLine="0" w:firstLineChars="0"/>
        <w:rPr>
          <w:rFonts w:hint="eastAsia"/>
          <w:sz w:val="28"/>
          <w:szCs w:val="28"/>
        </w:rPr>
      </w:pPr>
      <w:r>
        <w:rPr>
          <w:rFonts w:hint="eastAsia"/>
          <w:sz w:val="28"/>
          <w:szCs w:val="28"/>
        </w:rPr>
        <w:t>学者有所溺焉尔。    </w:t>
      </w:r>
    </w:p>
    <w:p>
      <w:pPr>
        <w:numPr>
          <w:ilvl w:val="0"/>
          <w:numId w:val="0"/>
        </w:numPr>
        <w:ind w:leftChars="0"/>
        <w:rPr>
          <w:rFonts w:hint="eastAsia"/>
          <w:sz w:val="28"/>
          <w:szCs w:val="28"/>
        </w:rPr>
      </w:pPr>
      <w:r>
        <w:rPr>
          <w:rFonts w:hint="eastAsia"/>
          <w:sz w:val="28"/>
          <w:szCs w:val="28"/>
        </w:rPr>
        <w:t>溺： </w:t>
      </w:r>
    </w:p>
    <w:p>
      <w:pPr>
        <w:numPr>
          <w:ilvl w:val="0"/>
          <w:numId w:val="17"/>
        </w:numPr>
        <w:ind w:left="0" w:leftChars="0" w:firstLine="0" w:firstLineChars="0"/>
        <w:rPr>
          <w:rFonts w:hint="eastAsia"/>
          <w:sz w:val="28"/>
          <w:szCs w:val="28"/>
        </w:rPr>
      </w:pPr>
      <w:r>
        <w:rPr>
          <w:rFonts w:hint="eastAsia"/>
          <w:sz w:val="28"/>
          <w:szCs w:val="28"/>
        </w:rPr>
        <w:t>成败之数，视此而已。    </w:t>
      </w:r>
    </w:p>
    <w:p>
      <w:pPr>
        <w:numPr>
          <w:ilvl w:val="0"/>
          <w:numId w:val="0"/>
        </w:numPr>
        <w:ind w:leftChars="0"/>
        <w:rPr>
          <w:rFonts w:hint="eastAsia"/>
          <w:sz w:val="28"/>
          <w:szCs w:val="28"/>
        </w:rPr>
      </w:pPr>
      <w:r>
        <w:rPr>
          <w:rFonts w:hint="eastAsia"/>
          <w:sz w:val="28"/>
          <w:szCs w:val="28"/>
        </w:rPr>
        <w:t>数： </w:t>
      </w:r>
    </w:p>
    <w:p>
      <w:pPr>
        <w:numPr>
          <w:ilvl w:val="0"/>
          <w:numId w:val="17"/>
        </w:numPr>
        <w:ind w:left="0" w:leftChars="0" w:firstLine="0" w:firstLineChars="0"/>
        <w:rPr>
          <w:rFonts w:hint="eastAsia"/>
          <w:sz w:val="28"/>
          <w:szCs w:val="28"/>
        </w:rPr>
      </w:pPr>
      <w:r>
        <w:rPr>
          <w:rFonts w:hint="eastAsia"/>
          <w:sz w:val="28"/>
          <w:szCs w:val="28"/>
        </w:rPr>
        <w:t>故为之文以志。    </w:t>
      </w:r>
    </w:p>
    <w:p>
      <w:pPr>
        <w:numPr>
          <w:ilvl w:val="0"/>
          <w:numId w:val="0"/>
        </w:numPr>
        <w:ind w:leftChars="0"/>
        <w:rPr>
          <w:rFonts w:hint="eastAsia"/>
          <w:sz w:val="28"/>
          <w:szCs w:val="28"/>
        </w:rPr>
      </w:pPr>
      <w:r>
        <w:rPr>
          <w:rFonts w:hint="eastAsia"/>
          <w:sz w:val="28"/>
          <w:szCs w:val="28"/>
        </w:rPr>
        <w:t>志： </w:t>
      </w:r>
    </w:p>
    <w:p>
      <w:pPr>
        <w:numPr>
          <w:ilvl w:val="0"/>
          <w:numId w:val="0"/>
        </w:numPr>
        <w:ind w:leftChars="0"/>
        <w:rPr>
          <w:rFonts w:hint="eastAsia"/>
          <w:sz w:val="28"/>
          <w:szCs w:val="28"/>
        </w:rPr>
      </w:pPr>
    </w:p>
    <w:p>
      <w:pPr>
        <w:rPr>
          <w:rFonts w:hint="eastAsia"/>
          <w:sz w:val="28"/>
          <w:szCs w:val="28"/>
        </w:rPr>
      </w:pPr>
      <w:r>
        <w:rPr>
          <w:rFonts w:hint="eastAsia"/>
          <w:sz w:val="28"/>
          <w:szCs w:val="28"/>
        </w:rPr>
        <w:t> 四、翻译题(将下列各小题中画线的部分译成现代汉语。本大题共5个小题，每小题2分，共10分) </w:t>
      </w:r>
    </w:p>
    <w:p>
      <w:pPr>
        <w:numPr>
          <w:ilvl w:val="0"/>
          <w:numId w:val="0"/>
        </w:numPr>
        <w:rPr>
          <w:rFonts w:hint="eastAsia"/>
          <w:sz w:val="28"/>
          <w:szCs w:val="28"/>
        </w:rPr>
      </w:pPr>
      <w:r>
        <w:rPr>
          <w:rFonts w:hint="eastAsia"/>
          <w:sz w:val="24"/>
          <w:szCs w:val="24"/>
        </w:rPr>
        <w:t>（成人高考更多资料免费提供加QQ/微信：12575751 蔡老师）</w:t>
      </w:r>
    </w:p>
    <w:p>
      <w:pPr>
        <w:numPr>
          <w:ilvl w:val="0"/>
          <w:numId w:val="18"/>
        </w:numPr>
        <w:rPr>
          <w:rFonts w:hint="eastAsia"/>
          <w:sz w:val="28"/>
          <w:szCs w:val="28"/>
        </w:rPr>
      </w:pPr>
      <w:r>
        <w:rPr>
          <w:rFonts w:hint="eastAsia"/>
          <w:sz w:val="28"/>
          <w:szCs w:val="28"/>
        </w:rPr>
        <w:t>无乃尔是过与?夫颛臾，昔者先王以为东蒙主，且在邦域之中矣。(《李氏将伐颛臾》)    </w:t>
      </w:r>
    </w:p>
    <w:p>
      <w:pPr>
        <w:numPr>
          <w:ilvl w:val="0"/>
          <w:numId w:val="0"/>
        </w:numPr>
        <w:rPr>
          <w:rFonts w:hint="eastAsia"/>
          <w:sz w:val="28"/>
          <w:szCs w:val="28"/>
        </w:rPr>
      </w:pPr>
      <w:r>
        <w:rPr>
          <w:rFonts w:hint="eastAsia"/>
          <w:sz w:val="28"/>
          <w:szCs w:val="28"/>
        </w:rPr>
        <w:t>无乃尔是过与： </w:t>
      </w:r>
    </w:p>
    <w:p>
      <w:pPr>
        <w:numPr>
          <w:ilvl w:val="0"/>
          <w:numId w:val="19"/>
        </w:numPr>
        <w:rPr>
          <w:rFonts w:hint="eastAsia"/>
          <w:sz w:val="28"/>
          <w:szCs w:val="28"/>
        </w:rPr>
      </w:pPr>
      <w:r>
        <w:rPr>
          <w:rFonts w:hint="eastAsia"/>
          <w:sz w:val="28"/>
          <w:szCs w:val="28"/>
        </w:rPr>
        <w:t>今生弃黔首以资敌国，却宾客以业诸侯。使天下之士退而不敢西向，裹足不人秦，此所谓：“藉寇兵而赍盗粮”者也。(《谏逐客书》)</w:t>
      </w:r>
    </w:p>
    <w:p>
      <w:pPr>
        <w:numPr>
          <w:ilvl w:val="0"/>
          <w:numId w:val="0"/>
        </w:numPr>
        <w:rPr>
          <w:rFonts w:hint="eastAsia"/>
          <w:sz w:val="28"/>
          <w:szCs w:val="28"/>
        </w:rPr>
      </w:pPr>
      <w:r>
        <w:rPr>
          <w:rFonts w:hint="eastAsia"/>
          <w:sz w:val="28"/>
          <w:szCs w:val="28"/>
        </w:rPr>
        <w:t>今乃弃黔首以资敌国： </w:t>
      </w:r>
    </w:p>
    <w:p>
      <w:pPr>
        <w:numPr>
          <w:ilvl w:val="0"/>
          <w:numId w:val="20"/>
        </w:numPr>
        <w:rPr>
          <w:rFonts w:hint="eastAsia"/>
          <w:sz w:val="28"/>
          <w:szCs w:val="28"/>
        </w:rPr>
      </w:pPr>
      <w:r>
        <w:rPr>
          <w:rFonts w:hint="eastAsia"/>
          <w:sz w:val="28"/>
          <w:szCs w:val="28"/>
        </w:rPr>
        <w:t>公日：“姜氏欲之，焉避害?”对曰：“姜氏何厌之有?不如早为之所，无使滋蔓……”(《郑伯克段于鄢》)    </w:t>
      </w:r>
    </w:p>
    <w:p>
      <w:pPr>
        <w:numPr>
          <w:ilvl w:val="0"/>
          <w:numId w:val="20"/>
        </w:numPr>
        <w:rPr>
          <w:rFonts w:hint="eastAsia"/>
          <w:sz w:val="28"/>
          <w:szCs w:val="28"/>
        </w:rPr>
      </w:pPr>
      <w:r>
        <w:rPr>
          <w:rFonts w:hint="eastAsia"/>
          <w:sz w:val="28"/>
          <w:szCs w:val="28"/>
        </w:rPr>
        <w:t>姜氏何厌之有：</w:t>
      </w:r>
    </w:p>
    <w:p>
      <w:pPr>
        <w:rPr>
          <w:rFonts w:hint="eastAsia"/>
          <w:sz w:val="28"/>
          <w:szCs w:val="28"/>
        </w:rPr>
      </w:pPr>
      <w:r>
        <w:rPr>
          <w:rFonts w:hint="eastAsia"/>
          <w:sz w:val="28"/>
          <w:szCs w:val="28"/>
        </w:rPr>
        <w:t>39.传曰：“其身正，不令而行;其身不正，虽令不从。”其李将军之谓也。(《李将军列传》)    </w:t>
      </w:r>
    </w:p>
    <w:p>
      <w:pPr>
        <w:rPr>
          <w:rFonts w:hint="eastAsia"/>
          <w:sz w:val="28"/>
          <w:szCs w:val="28"/>
        </w:rPr>
      </w:pPr>
      <w:r>
        <w:rPr>
          <w:rFonts w:hint="eastAsia"/>
          <w:sz w:val="28"/>
          <w:szCs w:val="28"/>
        </w:rPr>
        <w:t>其身正，不令而行： </w:t>
      </w:r>
    </w:p>
    <w:p>
      <w:pPr>
        <w:rPr>
          <w:rFonts w:hint="eastAsia"/>
          <w:sz w:val="28"/>
          <w:szCs w:val="28"/>
        </w:rPr>
      </w:pPr>
      <w:r>
        <w:rPr>
          <w:rFonts w:hint="eastAsia"/>
          <w:sz w:val="28"/>
          <w:szCs w:val="28"/>
        </w:rPr>
        <w:t>40.“闻道百，以为莫己若”，我之谓也。(《秋水》)    </w:t>
      </w:r>
    </w:p>
    <w:p>
      <w:pPr>
        <w:rPr>
          <w:rFonts w:hint="eastAsia"/>
          <w:sz w:val="28"/>
          <w:szCs w:val="28"/>
        </w:rPr>
      </w:pPr>
      <w:r>
        <w:rPr>
          <w:rFonts w:hint="eastAsia"/>
          <w:sz w:val="28"/>
          <w:szCs w:val="28"/>
        </w:rPr>
        <w:t>以为莫己若：</w:t>
      </w:r>
    </w:p>
    <w:p>
      <w:pPr>
        <w:rPr>
          <w:rFonts w:hint="eastAsia"/>
          <w:sz w:val="28"/>
          <w:szCs w:val="28"/>
        </w:rPr>
      </w:pPr>
    </w:p>
    <w:p>
      <w:pPr>
        <w:numPr>
          <w:ilvl w:val="0"/>
          <w:numId w:val="21"/>
        </w:numPr>
        <w:rPr>
          <w:rFonts w:hint="eastAsia"/>
          <w:sz w:val="28"/>
          <w:szCs w:val="28"/>
        </w:rPr>
      </w:pPr>
      <w:r>
        <w:rPr>
          <w:rFonts w:hint="eastAsia"/>
          <w:sz w:val="28"/>
          <w:szCs w:val="28"/>
        </w:rPr>
        <w:t>简答题(本大题共5个小题，每小题4分，共20分)    </w:t>
      </w:r>
    </w:p>
    <w:p>
      <w:pPr>
        <w:numPr>
          <w:ilvl w:val="0"/>
          <w:numId w:val="0"/>
        </w:numPr>
        <w:rPr>
          <w:rFonts w:hint="eastAsia"/>
          <w:sz w:val="28"/>
          <w:szCs w:val="28"/>
        </w:rPr>
      </w:pPr>
      <w:r>
        <w:rPr>
          <w:rFonts w:hint="eastAsia"/>
          <w:sz w:val="28"/>
          <w:szCs w:val="28"/>
        </w:rPr>
        <w:t>41.《诗经·氓》一诗中的女主人公有哪些性格特点? </w:t>
      </w:r>
    </w:p>
    <w:p>
      <w:pPr>
        <w:rPr>
          <w:rFonts w:hint="eastAsia"/>
          <w:sz w:val="28"/>
          <w:szCs w:val="28"/>
        </w:rPr>
      </w:pPr>
      <w:r>
        <w:rPr>
          <w:rFonts w:hint="eastAsia"/>
          <w:sz w:val="28"/>
          <w:szCs w:val="28"/>
        </w:rPr>
        <w:t>42.怎样理解《答李翊书》中提出的作家的品德、学识与文章写作的关系? </w:t>
      </w:r>
    </w:p>
    <w:p>
      <w:pPr>
        <w:rPr>
          <w:rFonts w:hint="eastAsia"/>
          <w:sz w:val="28"/>
          <w:szCs w:val="28"/>
        </w:rPr>
      </w:pPr>
      <w:r>
        <w:rPr>
          <w:rFonts w:hint="eastAsia"/>
          <w:sz w:val="28"/>
          <w:szCs w:val="28"/>
        </w:rPr>
        <w:t>43.《故都的秋》是如何使用对比、反衬手法的? </w:t>
      </w:r>
    </w:p>
    <w:p>
      <w:pPr>
        <w:rPr>
          <w:rFonts w:hint="eastAsia"/>
          <w:sz w:val="28"/>
          <w:szCs w:val="28"/>
        </w:rPr>
      </w:pPr>
      <w:r>
        <w:rPr>
          <w:rFonts w:hint="eastAsia"/>
          <w:sz w:val="28"/>
          <w:szCs w:val="28"/>
        </w:rPr>
        <w:t>44.艾青在《北方》一诗中对于未来必胜的信念主要表现在哪一章节?是怎样表现的? </w:t>
      </w:r>
    </w:p>
    <w:p>
      <w:pPr>
        <w:rPr>
          <w:rFonts w:hint="eastAsia"/>
          <w:sz w:val="28"/>
          <w:szCs w:val="28"/>
        </w:rPr>
      </w:pPr>
      <w:r>
        <w:rPr>
          <w:rFonts w:hint="eastAsia"/>
          <w:sz w:val="28"/>
          <w:szCs w:val="28"/>
        </w:rPr>
        <w:t>45.小说《米龙老爹》的开头描写了一幅丰收在望、充满喜悦之情的田园风光，其作用是什么? </w:t>
      </w:r>
    </w:p>
    <w:p>
      <w:pPr>
        <w:rPr>
          <w:rFonts w:hint="eastAsia"/>
          <w:sz w:val="28"/>
          <w:szCs w:val="28"/>
        </w:rPr>
      </w:pPr>
    </w:p>
    <w:p>
      <w:pPr>
        <w:rPr>
          <w:rFonts w:hint="eastAsia"/>
          <w:sz w:val="28"/>
          <w:szCs w:val="28"/>
        </w:rPr>
      </w:pPr>
      <w:r>
        <w:rPr>
          <w:rFonts w:hint="eastAsia"/>
          <w:sz w:val="28"/>
          <w:szCs w:val="28"/>
        </w:rPr>
        <w:t>六、分析题(本大题共10个小题，46～50每小题4分，51～55每小题3分，共35分) </w:t>
      </w:r>
    </w:p>
    <w:p>
      <w:pPr>
        <w:rPr>
          <w:rFonts w:hint="eastAsia"/>
          <w:sz w:val="28"/>
          <w:szCs w:val="28"/>
        </w:rPr>
      </w:pPr>
      <w:r>
        <w:rPr>
          <w:rFonts w:hint="eastAsia"/>
          <w:sz w:val="28"/>
          <w:szCs w:val="28"/>
        </w:rPr>
        <w:t>(一)阅读《郑伯克段于鄢》中的一段话，回答文后问题。 </w:t>
      </w:r>
    </w:p>
    <w:p>
      <w:pPr>
        <w:ind w:firstLine="560" w:firstLineChars="200"/>
        <w:rPr>
          <w:rFonts w:hint="eastAsia"/>
          <w:sz w:val="28"/>
          <w:szCs w:val="28"/>
        </w:rPr>
      </w:pPr>
      <w:r>
        <w:rPr>
          <w:rFonts w:hint="eastAsia"/>
          <w:sz w:val="28"/>
          <w:szCs w:val="28"/>
        </w:rPr>
        <w:t>既而大叔命西鄙北鄙贰于己。公子吕曰：“国不堪贰，君将若之何?欲与大叔，臣请事之。若弗与，则请除之，无生民心。”公曰：</w:t>
      </w:r>
    </w:p>
    <w:p>
      <w:pPr>
        <w:rPr>
          <w:rFonts w:hint="eastAsia"/>
          <w:sz w:val="28"/>
          <w:szCs w:val="28"/>
        </w:rPr>
      </w:pPr>
      <w:r>
        <w:rPr>
          <w:rFonts w:hint="eastAsia"/>
          <w:sz w:val="28"/>
          <w:szCs w:val="28"/>
        </w:rPr>
        <w:t>“无庸，将自及。”大叔又收贰为己邑，至于廪延。子封曰：“可矣，厚将得众。”公曰：“不义不暱，厚将崩。”    46.从这段话可看出郑庄公隐藏着什么用心? </w:t>
      </w:r>
    </w:p>
    <w:p>
      <w:pPr>
        <w:rPr>
          <w:rFonts w:hint="eastAsia"/>
          <w:sz w:val="28"/>
          <w:szCs w:val="28"/>
        </w:rPr>
      </w:pPr>
      <w:r>
        <w:rPr>
          <w:rFonts w:hint="eastAsia"/>
          <w:sz w:val="28"/>
          <w:szCs w:val="28"/>
        </w:rPr>
        <w:t>47.共叔段和郑庄公的矛盾揭示了怎样的社会政治现象?</w:t>
      </w:r>
    </w:p>
    <w:p>
      <w:pPr>
        <w:rPr>
          <w:rFonts w:hint="eastAsia"/>
          <w:sz w:val="28"/>
          <w:szCs w:val="28"/>
        </w:rPr>
      </w:pPr>
      <w:r>
        <w:rPr>
          <w:rFonts w:hint="eastAsia"/>
          <w:sz w:val="28"/>
          <w:szCs w:val="28"/>
        </w:rPr>
        <w:t>48.本段的中心人物是谁?作者是通过什么表现手法刻画这个形象的? </w:t>
      </w:r>
    </w:p>
    <w:p>
      <w:pPr>
        <w:rPr>
          <w:rFonts w:hint="eastAsia"/>
          <w:sz w:val="28"/>
          <w:szCs w:val="28"/>
        </w:rPr>
      </w:pPr>
      <w:r>
        <w:rPr>
          <w:rFonts w:hint="eastAsia"/>
          <w:sz w:val="28"/>
          <w:szCs w:val="28"/>
        </w:rPr>
        <w:t>(二)阅读《关山月》全诗，回答文后问题。 </w:t>
      </w:r>
    </w:p>
    <w:p>
      <w:pPr>
        <w:rPr>
          <w:rFonts w:hint="eastAsia"/>
          <w:sz w:val="28"/>
          <w:szCs w:val="28"/>
        </w:rPr>
      </w:pPr>
      <w:r>
        <w:rPr>
          <w:rFonts w:hint="eastAsia"/>
          <w:sz w:val="28"/>
          <w:szCs w:val="28"/>
          <w:lang w:val="en-US" w:eastAsia="zh-CN"/>
        </w:rPr>
        <w:t xml:space="preserve">    </w:t>
      </w:r>
      <w:r>
        <w:rPr>
          <w:rFonts w:hint="eastAsia"/>
          <w:sz w:val="28"/>
          <w:szCs w:val="28"/>
        </w:rPr>
        <w:t>和戎诏下十五年，将军不战空临边。朱门沉沉按歌舞，厩马肥死弓断弦。戍楼刁斗催落月，三十从军今白发。笛里谁知壮士心?沙头空照征人骨。中原干戈古亦闻，岂有逆胡传子孙?遗民忍死望恢复，几处今宵垂泪痕! </w:t>
      </w:r>
    </w:p>
    <w:p>
      <w:pPr>
        <w:rPr>
          <w:rFonts w:hint="eastAsia"/>
          <w:sz w:val="28"/>
          <w:szCs w:val="28"/>
        </w:rPr>
      </w:pPr>
      <w:r>
        <w:rPr>
          <w:rFonts w:hint="eastAsia"/>
          <w:sz w:val="28"/>
          <w:szCs w:val="28"/>
        </w:rPr>
        <w:t>49.本诗可分几层?简述各层含义。 </w:t>
      </w:r>
    </w:p>
    <w:p>
      <w:pPr>
        <w:rPr>
          <w:rFonts w:hint="eastAsia"/>
          <w:sz w:val="28"/>
          <w:szCs w:val="28"/>
        </w:rPr>
      </w:pPr>
      <w:r>
        <w:rPr>
          <w:rFonts w:hint="eastAsia"/>
          <w:sz w:val="28"/>
          <w:szCs w:val="28"/>
        </w:rPr>
        <w:t>50.说明“今宵”、“落月”在全诗结构上的作用。    </w:t>
      </w:r>
    </w:p>
    <w:p>
      <w:pPr>
        <w:rPr>
          <w:rFonts w:hint="eastAsia"/>
          <w:sz w:val="28"/>
          <w:szCs w:val="28"/>
        </w:rPr>
      </w:pPr>
      <w:r>
        <w:rPr>
          <w:rFonts w:hint="eastAsia"/>
          <w:sz w:val="28"/>
          <w:szCs w:val="28"/>
        </w:rPr>
        <w:t>51.诗中表达了诗人怎样的感情? </w:t>
      </w:r>
    </w:p>
    <w:p>
      <w:pPr>
        <w:rPr>
          <w:rFonts w:hint="eastAsia"/>
          <w:sz w:val="28"/>
          <w:szCs w:val="28"/>
        </w:rPr>
      </w:pPr>
    </w:p>
    <w:p>
      <w:pPr>
        <w:numPr>
          <w:ilvl w:val="0"/>
          <w:numId w:val="22"/>
        </w:numPr>
        <w:rPr>
          <w:rFonts w:hint="eastAsia"/>
          <w:sz w:val="28"/>
          <w:szCs w:val="28"/>
        </w:rPr>
      </w:pPr>
      <w:r>
        <w:rPr>
          <w:rFonts w:hint="eastAsia"/>
          <w:sz w:val="28"/>
          <w:szCs w:val="28"/>
        </w:rPr>
        <w:t>阅读茅盾先生的《香市》中的一段，回答文后问题。    </w:t>
      </w:r>
    </w:p>
    <w:p>
      <w:pPr>
        <w:numPr>
          <w:ilvl w:val="0"/>
          <w:numId w:val="0"/>
        </w:numPr>
        <w:ind w:firstLine="560" w:firstLineChars="200"/>
        <w:rPr>
          <w:rFonts w:hint="eastAsia"/>
          <w:sz w:val="28"/>
          <w:szCs w:val="28"/>
        </w:rPr>
      </w:pPr>
      <w:r>
        <w:rPr>
          <w:rFonts w:hint="eastAsia"/>
          <w:sz w:val="28"/>
          <w:szCs w:val="28"/>
        </w:rPr>
        <w:t>天气虽然很好，“市面”却很不好。社庙前面虽然比平日多了很多人，但那空气似乎很阴惨。居然有锣鼓的声音，不过那声音单调。庙前的乌龙潭一泓清水依然如昔，不过潭后那座戏台却坍了，屋椽子像瘦人肋骨似的暴露在“光天化日”之下。一切都不像我儿时所见的香市了! </w:t>
      </w:r>
    </w:p>
    <w:p>
      <w:pPr>
        <w:numPr>
          <w:ilvl w:val="0"/>
          <w:numId w:val="0"/>
        </w:numPr>
        <w:rPr>
          <w:rFonts w:hint="eastAsia"/>
          <w:sz w:val="28"/>
          <w:szCs w:val="28"/>
        </w:rPr>
      </w:pPr>
      <w:r>
        <w:rPr>
          <w:rFonts w:hint="eastAsia"/>
          <w:sz w:val="24"/>
          <w:szCs w:val="24"/>
        </w:rPr>
        <w:t>（成人高考更多资料免费提供加QQ/微信：12575751 蔡老师）</w:t>
      </w:r>
    </w:p>
    <w:p>
      <w:pPr>
        <w:rPr>
          <w:rFonts w:hint="eastAsia"/>
          <w:sz w:val="28"/>
          <w:szCs w:val="28"/>
        </w:rPr>
      </w:pPr>
      <w:r>
        <w:rPr>
          <w:rFonts w:hint="eastAsia"/>
          <w:sz w:val="28"/>
          <w:szCs w:val="28"/>
        </w:rPr>
        <w:t>52.这段文字主要使用了怎样的表现手法? </w:t>
      </w:r>
    </w:p>
    <w:p>
      <w:pPr>
        <w:rPr>
          <w:rFonts w:hint="eastAsia"/>
          <w:sz w:val="28"/>
          <w:szCs w:val="28"/>
        </w:rPr>
      </w:pPr>
      <w:r>
        <w:rPr>
          <w:rFonts w:hint="eastAsia"/>
          <w:sz w:val="28"/>
          <w:szCs w:val="28"/>
        </w:rPr>
        <w:t>53.分析“屋椽子像瘦人肋骨”这个比喻的深层含义。</w:t>
      </w:r>
    </w:p>
    <w:p>
      <w:pPr>
        <w:rPr>
          <w:rFonts w:hint="eastAsia"/>
          <w:sz w:val="28"/>
          <w:szCs w:val="28"/>
        </w:rPr>
      </w:pPr>
      <w:r>
        <w:rPr>
          <w:rFonts w:hint="eastAsia"/>
          <w:sz w:val="28"/>
          <w:szCs w:val="28"/>
        </w:rPr>
        <w:t>    </w:t>
      </w:r>
    </w:p>
    <w:p>
      <w:pPr>
        <w:rPr>
          <w:rFonts w:hint="eastAsia"/>
          <w:sz w:val="28"/>
          <w:szCs w:val="28"/>
        </w:rPr>
      </w:pPr>
      <w:r>
        <w:rPr>
          <w:rFonts w:hint="eastAsia"/>
          <w:sz w:val="28"/>
          <w:szCs w:val="28"/>
        </w:rPr>
        <w:t>(四)阅读《麦琪的礼物》中一段文字，回答文后问题。 </w:t>
      </w:r>
    </w:p>
    <w:p>
      <w:pPr>
        <w:ind w:firstLine="560"/>
        <w:rPr>
          <w:rFonts w:hint="eastAsia"/>
          <w:sz w:val="28"/>
          <w:szCs w:val="28"/>
        </w:rPr>
      </w:pPr>
      <w:r>
        <w:rPr>
          <w:rFonts w:hint="eastAsia"/>
          <w:sz w:val="28"/>
          <w:szCs w:val="28"/>
        </w:rPr>
        <w:t>一进门杰姆就站住了，像一条猎犬嗅到鹌鹑似的纹丝不动。他两眼盯着德拉，有一种她捉摸不透的表情，这使她大为惊慌。那既不是愤怒，也不是惊讶，又不是不满，更不是厌恶，不是她所预料的任何一种神情。他仅仅带着那种奇怪的神情死死地盯着她。    </w:t>
      </w:r>
    </w:p>
    <w:p>
      <w:pPr>
        <w:rPr>
          <w:rFonts w:hint="eastAsia"/>
          <w:sz w:val="28"/>
          <w:szCs w:val="28"/>
        </w:rPr>
      </w:pPr>
      <w:r>
        <w:rPr>
          <w:rFonts w:hint="eastAsia"/>
          <w:sz w:val="28"/>
          <w:szCs w:val="28"/>
        </w:rPr>
        <w:t>5</w:t>
      </w:r>
      <w:r>
        <w:rPr>
          <w:rFonts w:hint="eastAsia"/>
          <w:sz w:val="28"/>
          <w:szCs w:val="28"/>
          <w:lang w:val="en-US" w:eastAsia="zh-CN"/>
        </w:rPr>
        <w:t>4.</w:t>
      </w:r>
      <w:r>
        <w:rPr>
          <w:rFonts w:hint="eastAsia"/>
          <w:sz w:val="28"/>
          <w:szCs w:val="28"/>
        </w:rPr>
        <w:t>杰姆为什么会有这样一种奇怪的表情? </w:t>
      </w:r>
    </w:p>
    <w:p>
      <w:pPr>
        <w:numPr>
          <w:ilvl w:val="0"/>
          <w:numId w:val="0"/>
        </w:numPr>
        <w:rPr>
          <w:rFonts w:hint="eastAsia"/>
          <w:sz w:val="28"/>
          <w:szCs w:val="28"/>
        </w:rPr>
      </w:pPr>
      <w:r>
        <w:rPr>
          <w:rFonts w:hint="eastAsia"/>
          <w:sz w:val="28"/>
          <w:szCs w:val="28"/>
          <w:lang w:val="en-US" w:eastAsia="zh-CN"/>
        </w:rPr>
        <w:t>55.</w:t>
      </w:r>
      <w:r>
        <w:rPr>
          <w:rFonts w:hint="eastAsia"/>
          <w:sz w:val="28"/>
          <w:szCs w:val="28"/>
        </w:rPr>
        <w:t>这个段描写在全文中有什么作用?  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七、作文(50分) </w:t>
      </w:r>
    </w:p>
    <w:p>
      <w:pPr>
        <w:rPr>
          <w:rFonts w:hint="eastAsia"/>
          <w:sz w:val="28"/>
          <w:szCs w:val="28"/>
        </w:rPr>
      </w:pPr>
      <w:r>
        <w:rPr>
          <w:rFonts w:hint="eastAsia"/>
          <w:sz w:val="28"/>
          <w:szCs w:val="28"/>
        </w:rPr>
        <w:t>题目：千里之行，始于足下    </w:t>
      </w:r>
    </w:p>
    <w:p>
      <w:pPr>
        <w:rPr>
          <w:rFonts w:hint="eastAsia"/>
          <w:sz w:val="28"/>
          <w:szCs w:val="28"/>
        </w:rPr>
      </w:pPr>
      <w:r>
        <w:rPr>
          <w:rFonts w:hint="eastAsia"/>
          <w:sz w:val="28"/>
          <w:szCs w:val="28"/>
        </w:rPr>
        <w:t>要求：A.必须写成议论文。B.很多于800字。C.字迹工整，卷面整洁。   </w:t>
      </w:r>
    </w:p>
    <w:p>
      <w:pPr>
        <w:rPr>
          <w:rFonts w:hint="eastAsia"/>
          <w:b/>
          <w:bCs/>
          <w:sz w:val="30"/>
          <w:szCs w:val="30"/>
        </w:rPr>
      </w:pPr>
      <w:r>
        <w:rPr>
          <w:rFonts w:hint="eastAsia"/>
          <w:b/>
          <w:bCs/>
          <w:sz w:val="30"/>
          <w:szCs w:val="30"/>
        </w:rPr>
        <w:t>模拟题参考答案</w:t>
      </w:r>
    </w:p>
    <w:p>
      <w:pPr>
        <w:rPr>
          <w:rFonts w:hint="eastAsia"/>
          <w:sz w:val="28"/>
          <w:szCs w:val="28"/>
        </w:rPr>
      </w:pPr>
      <w:r>
        <w:rPr>
          <w:rFonts w:hint="eastAsia"/>
          <w:sz w:val="28"/>
          <w:szCs w:val="28"/>
        </w:rPr>
        <w:t>一、选择题 </w:t>
      </w:r>
    </w:p>
    <w:p>
      <w:pPr>
        <w:rPr>
          <w:rFonts w:hint="eastAsia"/>
          <w:sz w:val="28"/>
          <w:szCs w:val="28"/>
        </w:rPr>
      </w:pPr>
      <w:r>
        <w:rPr>
          <w:rFonts w:hint="eastAsia"/>
          <w:sz w:val="28"/>
          <w:szCs w:val="28"/>
        </w:rPr>
        <w:t>1.C 2.C 3.A 4.B 5.B 6.A 7.A 8.A 9.C 10.D </w:t>
      </w:r>
    </w:p>
    <w:p>
      <w:pPr>
        <w:rPr>
          <w:rFonts w:hint="eastAsia"/>
          <w:sz w:val="28"/>
          <w:szCs w:val="28"/>
        </w:rPr>
      </w:pPr>
      <w:r>
        <w:rPr>
          <w:rFonts w:hint="eastAsia"/>
          <w:sz w:val="28"/>
          <w:szCs w:val="28"/>
        </w:rPr>
        <w:t>11.D 12.C 13.B 14.B 15.C    </w:t>
      </w:r>
    </w:p>
    <w:p>
      <w:pPr>
        <w:rPr>
          <w:rFonts w:hint="eastAsia"/>
          <w:sz w:val="28"/>
          <w:szCs w:val="28"/>
        </w:rPr>
      </w:pPr>
    </w:p>
    <w:p>
      <w:pPr>
        <w:rPr>
          <w:rFonts w:hint="eastAsia"/>
          <w:sz w:val="28"/>
          <w:szCs w:val="28"/>
        </w:rPr>
      </w:pPr>
      <w:r>
        <w:rPr>
          <w:rFonts w:hint="eastAsia"/>
          <w:sz w:val="28"/>
          <w:szCs w:val="28"/>
        </w:rPr>
        <w:t>二、填空题 </w:t>
      </w:r>
    </w:p>
    <w:p>
      <w:pPr>
        <w:rPr>
          <w:rFonts w:hint="eastAsia"/>
          <w:sz w:val="28"/>
          <w:szCs w:val="28"/>
        </w:rPr>
      </w:pPr>
      <w:r>
        <w:rPr>
          <w:rFonts w:hint="eastAsia"/>
          <w:sz w:val="28"/>
          <w:szCs w:val="28"/>
        </w:rPr>
        <w:t>16.莫泊桑 </w:t>
      </w:r>
    </w:p>
    <w:p>
      <w:pPr>
        <w:rPr>
          <w:rFonts w:hint="eastAsia"/>
          <w:sz w:val="28"/>
          <w:szCs w:val="28"/>
        </w:rPr>
      </w:pPr>
      <w:r>
        <w:rPr>
          <w:rFonts w:hint="eastAsia"/>
          <w:sz w:val="28"/>
          <w:szCs w:val="28"/>
        </w:rPr>
        <w:t>17.柳宗元 </w:t>
      </w:r>
    </w:p>
    <w:p>
      <w:pPr>
        <w:rPr>
          <w:rFonts w:hint="eastAsia"/>
          <w:sz w:val="28"/>
          <w:szCs w:val="28"/>
        </w:rPr>
      </w:pPr>
      <w:r>
        <w:rPr>
          <w:rFonts w:hint="eastAsia"/>
          <w:sz w:val="28"/>
          <w:szCs w:val="28"/>
        </w:rPr>
        <w:t>18.李白 </w:t>
      </w:r>
    </w:p>
    <w:p>
      <w:pPr>
        <w:rPr>
          <w:rFonts w:hint="eastAsia"/>
          <w:sz w:val="28"/>
          <w:szCs w:val="28"/>
        </w:rPr>
      </w:pPr>
      <w:r>
        <w:rPr>
          <w:rFonts w:hint="eastAsia"/>
          <w:sz w:val="28"/>
          <w:szCs w:val="28"/>
        </w:rPr>
        <w:t>19.写在人生边上 </w:t>
      </w:r>
    </w:p>
    <w:p>
      <w:pPr>
        <w:rPr>
          <w:rFonts w:hint="eastAsia"/>
          <w:sz w:val="28"/>
          <w:szCs w:val="28"/>
        </w:rPr>
      </w:pPr>
      <w:r>
        <w:rPr>
          <w:rFonts w:hint="eastAsia"/>
          <w:sz w:val="28"/>
          <w:szCs w:val="28"/>
        </w:rPr>
        <w:t>20.语录 </w:t>
      </w:r>
    </w:p>
    <w:p>
      <w:pPr>
        <w:rPr>
          <w:rFonts w:hint="eastAsia"/>
          <w:sz w:val="28"/>
          <w:szCs w:val="28"/>
        </w:rPr>
      </w:pPr>
      <w:r>
        <w:rPr>
          <w:rFonts w:hint="eastAsia"/>
          <w:sz w:val="28"/>
          <w:szCs w:val="28"/>
        </w:rPr>
        <w:t>21.雕栏玉砌应犹在    </w:t>
      </w:r>
    </w:p>
    <w:p>
      <w:pPr>
        <w:rPr>
          <w:rFonts w:hint="eastAsia"/>
          <w:sz w:val="28"/>
          <w:szCs w:val="28"/>
        </w:rPr>
      </w:pPr>
      <w:r>
        <w:rPr>
          <w:rFonts w:hint="eastAsia"/>
          <w:sz w:val="28"/>
          <w:szCs w:val="28"/>
        </w:rPr>
        <w:t>22.隔江犹唱后庭花 </w:t>
      </w:r>
    </w:p>
    <w:p>
      <w:pPr>
        <w:rPr>
          <w:rFonts w:hint="eastAsia"/>
          <w:sz w:val="28"/>
          <w:szCs w:val="28"/>
        </w:rPr>
      </w:pPr>
      <w:r>
        <w:rPr>
          <w:rFonts w:hint="eastAsia"/>
          <w:sz w:val="28"/>
          <w:szCs w:val="28"/>
        </w:rPr>
        <w:t>23.周公吐哺 </w:t>
      </w:r>
    </w:p>
    <w:p>
      <w:pPr>
        <w:rPr>
          <w:rFonts w:hint="eastAsia"/>
          <w:sz w:val="28"/>
          <w:szCs w:val="28"/>
        </w:rPr>
      </w:pPr>
      <w:r>
        <w:rPr>
          <w:rFonts w:hint="eastAsia"/>
          <w:sz w:val="28"/>
          <w:szCs w:val="28"/>
        </w:rPr>
        <w:t>24.莲动下渔舟    </w:t>
      </w:r>
    </w:p>
    <w:p>
      <w:pPr>
        <w:rPr>
          <w:rFonts w:hint="eastAsia"/>
          <w:sz w:val="28"/>
          <w:szCs w:val="28"/>
        </w:rPr>
      </w:pPr>
      <w:r>
        <w:rPr>
          <w:rFonts w:hint="eastAsia"/>
          <w:sz w:val="28"/>
          <w:szCs w:val="28"/>
        </w:rPr>
        <w:t>25.《诗经》   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三、词语解释题 </w:t>
      </w:r>
    </w:p>
    <w:p>
      <w:pPr>
        <w:rPr>
          <w:rFonts w:hint="eastAsia"/>
          <w:sz w:val="28"/>
          <w:szCs w:val="28"/>
        </w:rPr>
      </w:pPr>
      <w:r>
        <w:rPr>
          <w:rFonts w:hint="eastAsia"/>
          <w:sz w:val="28"/>
          <w:szCs w:val="28"/>
        </w:rPr>
        <w:t>26.面向东方 </w:t>
      </w:r>
    </w:p>
    <w:p>
      <w:pPr>
        <w:rPr>
          <w:rFonts w:hint="eastAsia"/>
          <w:sz w:val="28"/>
          <w:szCs w:val="28"/>
        </w:rPr>
      </w:pPr>
      <w:r>
        <w:rPr>
          <w:rFonts w:hint="eastAsia"/>
          <w:sz w:val="28"/>
          <w:szCs w:val="28"/>
        </w:rPr>
        <w:t>27.倒下去 </w:t>
      </w:r>
    </w:p>
    <w:p>
      <w:pPr>
        <w:rPr>
          <w:rFonts w:hint="eastAsia"/>
          <w:sz w:val="28"/>
          <w:szCs w:val="28"/>
        </w:rPr>
      </w:pPr>
      <w:r>
        <w:rPr>
          <w:rFonts w:hint="eastAsia"/>
          <w:sz w:val="28"/>
          <w:szCs w:val="28"/>
        </w:rPr>
        <w:t>28.战事 </w:t>
      </w:r>
    </w:p>
    <w:p>
      <w:pPr>
        <w:rPr>
          <w:rFonts w:hint="eastAsia"/>
          <w:sz w:val="28"/>
          <w:szCs w:val="28"/>
        </w:rPr>
      </w:pPr>
      <w:r>
        <w:rPr>
          <w:rFonts w:hint="eastAsia"/>
          <w:sz w:val="28"/>
          <w:szCs w:val="28"/>
        </w:rPr>
        <w:t>29.屡次，多次 </w:t>
      </w:r>
    </w:p>
    <w:p>
      <w:pPr>
        <w:rPr>
          <w:rFonts w:hint="eastAsia"/>
          <w:sz w:val="28"/>
          <w:szCs w:val="28"/>
        </w:rPr>
      </w:pPr>
      <w:r>
        <w:rPr>
          <w:rFonts w:hint="eastAsia"/>
          <w:sz w:val="28"/>
          <w:szCs w:val="28"/>
        </w:rPr>
        <w:t>30.有的人 </w:t>
      </w:r>
    </w:p>
    <w:p>
      <w:pPr>
        <w:rPr>
          <w:rFonts w:hint="eastAsia"/>
          <w:sz w:val="28"/>
          <w:szCs w:val="28"/>
        </w:rPr>
      </w:pPr>
      <w:r>
        <w:rPr>
          <w:rFonts w:hint="eastAsia"/>
          <w:sz w:val="28"/>
          <w:szCs w:val="28"/>
        </w:rPr>
        <w:t>31.……的原因    </w:t>
      </w:r>
    </w:p>
    <w:p>
      <w:pPr>
        <w:rPr>
          <w:rFonts w:hint="eastAsia"/>
          <w:sz w:val="28"/>
          <w:szCs w:val="28"/>
        </w:rPr>
      </w:pPr>
      <w:r>
        <w:rPr>
          <w:rFonts w:hint="eastAsia"/>
          <w:sz w:val="28"/>
          <w:szCs w:val="28"/>
        </w:rPr>
        <w:t>32.一定，必定 </w:t>
      </w:r>
    </w:p>
    <w:p>
      <w:pPr>
        <w:rPr>
          <w:rFonts w:hint="eastAsia"/>
          <w:sz w:val="28"/>
          <w:szCs w:val="28"/>
        </w:rPr>
      </w:pPr>
      <w:r>
        <w:rPr>
          <w:rFonts w:hint="eastAsia"/>
          <w:sz w:val="28"/>
          <w:szCs w:val="28"/>
        </w:rPr>
        <w:t>33.沉迷，沉溺 </w:t>
      </w:r>
    </w:p>
    <w:p>
      <w:pPr>
        <w:rPr>
          <w:rFonts w:hint="eastAsia"/>
          <w:sz w:val="28"/>
          <w:szCs w:val="28"/>
        </w:rPr>
      </w:pPr>
      <w:r>
        <w:rPr>
          <w:rFonts w:hint="eastAsia"/>
          <w:sz w:val="28"/>
          <w:szCs w:val="28"/>
        </w:rPr>
        <w:t>34.天数，规律    </w:t>
      </w:r>
    </w:p>
    <w:p>
      <w:pPr>
        <w:rPr>
          <w:rFonts w:hint="eastAsia"/>
          <w:sz w:val="28"/>
          <w:szCs w:val="28"/>
        </w:rPr>
      </w:pPr>
      <w:r>
        <w:rPr>
          <w:rFonts w:hint="eastAsia"/>
          <w:sz w:val="28"/>
          <w:szCs w:val="28"/>
        </w:rPr>
        <w:t>35.纪念，以示不忘 </w:t>
      </w:r>
    </w:p>
    <w:p>
      <w:pPr>
        <w:rPr>
          <w:rFonts w:hint="eastAsia"/>
          <w:sz w:val="28"/>
          <w:szCs w:val="28"/>
        </w:rPr>
      </w:pPr>
    </w:p>
    <w:p>
      <w:pPr>
        <w:rPr>
          <w:rFonts w:hint="eastAsia"/>
          <w:sz w:val="28"/>
          <w:szCs w:val="28"/>
        </w:rPr>
      </w:pPr>
      <w:r>
        <w:rPr>
          <w:rFonts w:hint="eastAsia"/>
          <w:sz w:val="28"/>
          <w:szCs w:val="28"/>
        </w:rPr>
        <w:t>四、翻译题 </w:t>
      </w:r>
    </w:p>
    <w:p>
      <w:pPr>
        <w:rPr>
          <w:rFonts w:hint="eastAsia"/>
          <w:sz w:val="28"/>
          <w:szCs w:val="28"/>
        </w:rPr>
      </w:pPr>
      <w:r>
        <w:rPr>
          <w:rFonts w:hint="eastAsia"/>
          <w:sz w:val="28"/>
          <w:szCs w:val="28"/>
        </w:rPr>
        <w:t>36.大概要责备你吧? </w:t>
      </w:r>
    </w:p>
    <w:p>
      <w:pPr>
        <w:numPr>
          <w:ilvl w:val="0"/>
          <w:numId w:val="23"/>
        </w:numPr>
        <w:rPr>
          <w:rFonts w:hint="eastAsia"/>
          <w:sz w:val="28"/>
          <w:szCs w:val="28"/>
        </w:rPr>
      </w:pPr>
      <w:r>
        <w:rPr>
          <w:rFonts w:hint="eastAsia"/>
          <w:sz w:val="28"/>
          <w:szCs w:val="28"/>
        </w:rPr>
        <w:t>如今却要抛弃百姓去资助敌国。    </w:t>
      </w:r>
    </w:p>
    <w:p>
      <w:pPr>
        <w:numPr>
          <w:ilvl w:val="0"/>
          <w:numId w:val="0"/>
        </w:numPr>
        <w:rPr>
          <w:rFonts w:hint="eastAsia"/>
          <w:sz w:val="28"/>
          <w:szCs w:val="28"/>
        </w:rPr>
      </w:pPr>
      <w:r>
        <w:rPr>
          <w:rFonts w:hint="eastAsia"/>
          <w:sz w:val="28"/>
          <w:szCs w:val="28"/>
        </w:rPr>
        <w:t>38.姜氏哪里有满足的时候? </w:t>
      </w:r>
    </w:p>
    <w:p>
      <w:pPr>
        <w:rPr>
          <w:rFonts w:hint="eastAsia"/>
          <w:sz w:val="28"/>
          <w:szCs w:val="28"/>
        </w:rPr>
      </w:pPr>
      <w:r>
        <w:rPr>
          <w:rFonts w:hint="eastAsia"/>
          <w:sz w:val="28"/>
          <w:szCs w:val="28"/>
        </w:rPr>
        <w:t>39.(为官的人)本身行得正，即使不去命令别人，别人也会遵从。 40.认为没有谁赶得上自己。 </w:t>
      </w:r>
    </w:p>
    <w:p>
      <w:pPr>
        <w:numPr>
          <w:ilvl w:val="0"/>
          <w:numId w:val="0"/>
        </w:numPr>
        <w:rPr>
          <w:rFonts w:hint="eastAsia"/>
          <w:sz w:val="24"/>
          <w:szCs w:val="24"/>
        </w:rPr>
      </w:pPr>
      <w:r>
        <w:rPr>
          <w:rFonts w:hint="eastAsia"/>
          <w:sz w:val="24"/>
          <w:szCs w:val="24"/>
        </w:rPr>
        <w:t>（成人高考更多资料免费提供加QQ/微信：12575751 蔡老师）</w:t>
      </w:r>
    </w:p>
    <w:p>
      <w:pPr>
        <w:numPr>
          <w:ilvl w:val="0"/>
          <w:numId w:val="0"/>
        </w:numPr>
        <w:rPr>
          <w:rFonts w:hint="eastAsia"/>
          <w:sz w:val="24"/>
          <w:szCs w:val="24"/>
        </w:rPr>
      </w:pPr>
    </w:p>
    <w:p>
      <w:pPr>
        <w:rPr>
          <w:rFonts w:hint="eastAsia"/>
          <w:sz w:val="28"/>
          <w:szCs w:val="28"/>
        </w:rPr>
      </w:pPr>
      <w:r>
        <w:rPr>
          <w:rFonts w:hint="eastAsia"/>
          <w:sz w:val="28"/>
          <w:szCs w:val="28"/>
        </w:rPr>
        <w:t>五、简答题 </w:t>
      </w:r>
    </w:p>
    <w:p>
      <w:pPr>
        <w:rPr>
          <w:rFonts w:hint="eastAsia"/>
          <w:sz w:val="28"/>
          <w:szCs w:val="28"/>
        </w:rPr>
      </w:pPr>
      <w:r>
        <w:rPr>
          <w:rFonts w:hint="eastAsia"/>
          <w:sz w:val="28"/>
          <w:szCs w:val="28"/>
        </w:rPr>
        <w:t>41.女主人公的性格主要有三方面：一是纯洁善良，对氓真心实意，一片真情，且信守诺言;二是任劳任怨，婚后挑起生活重担，却毫无怨言;三是刚毅不屈，遭到丈夫遗弃，毅然离去。 </w:t>
      </w:r>
    </w:p>
    <w:p>
      <w:pPr>
        <w:rPr>
          <w:rFonts w:hint="eastAsia"/>
          <w:sz w:val="28"/>
          <w:szCs w:val="28"/>
        </w:rPr>
      </w:pPr>
      <w:r>
        <w:rPr>
          <w:rFonts w:hint="eastAsia"/>
          <w:sz w:val="28"/>
          <w:szCs w:val="28"/>
        </w:rPr>
        <w:t>42.即“文”与“道”的关系。作者开头并提出“文”、“道”两个概念，但重在“道”，“道”是为文的根本，只有儒道修养深厚，才能写出好文章。作者联系自己的写作经验，根本在于“行之乎仁义之途，游之书《诗》、《书》之源。”《诗》、《书》是“道”的载体，“文”、“道”统一的范文。 </w:t>
      </w:r>
    </w:p>
    <w:p>
      <w:pPr>
        <w:numPr>
          <w:ilvl w:val="0"/>
          <w:numId w:val="24"/>
        </w:numPr>
        <w:rPr>
          <w:rFonts w:hint="eastAsia"/>
          <w:sz w:val="28"/>
          <w:szCs w:val="28"/>
        </w:rPr>
      </w:pPr>
      <w:r>
        <w:rPr>
          <w:rFonts w:hint="eastAsia"/>
          <w:sz w:val="28"/>
          <w:szCs w:val="28"/>
        </w:rPr>
        <w:t>(1)把北方秋色与江南秋色作对比，反映出北方秋色色浓味永。</w:t>
      </w:r>
    </w:p>
    <w:p>
      <w:pPr>
        <w:numPr>
          <w:ilvl w:val="0"/>
          <w:numId w:val="0"/>
        </w:numPr>
        <w:rPr>
          <w:rFonts w:hint="eastAsia"/>
          <w:sz w:val="28"/>
          <w:szCs w:val="28"/>
        </w:rPr>
      </w:pPr>
      <w:r>
        <w:rPr>
          <w:rFonts w:hint="eastAsia"/>
          <w:sz w:val="28"/>
          <w:szCs w:val="28"/>
        </w:rPr>
        <w:t>(2)用北京名胜古迹的秋色来衬托普通庭院的秋意，突出后者，更令人心醉。 </w:t>
      </w:r>
    </w:p>
    <w:p>
      <w:pPr>
        <w:rPr>
          <w:rFonts w:hint="eastAsia"/>
          <w:sz w:val="28"/>
          <w:szCs w:val="28"/>
        </w:rPr>
      </w:pPr>
      <w:r>
        <w:rPr>
          <w:rFonts w:hint="eastAsia"/>
          <w:sz w:val="28"/>
          <w:szCs w:val="28"/>
        </w:rPr>
        <w:t>44.诗人坚信未来是必胜的思想体现在作品最后一节。诗人主要是通过对土地和祖先的热爱来表现对未来的信念的;因为在这古老而苦难的国土上，我们的祖先为保卫土地从未曾屈服过，他们留下的土地给了我们“永远不会灭亡”的信念。 </w:t>
      </w:r>
    </w:p>
    <w:p>
      <w:pPr>
        <w:numPr>
          <w:ilvl w:val="0"/>
          <w:numId w:val="25"/>
        </w:numPr>
        <w:rPr>
          <w:rFonts w:hint="eastAsia"/>
          <w:sz w:val="28"/>
          <w:szCs w:val="28"/>
        </w:rPr>
      </w:pPr>
      <w:r>
        <w:rPr>
          <w:rFonts w:hint="eastAsia"/>
          <w:sz w:val="28"/>
          <w:szCs w:val="28"/>
        </w:rPr>
        <w:t>作用有四方面：</w:t>
      </w:r>
    </w:p>
    <w:p>
      <w:pPr>
        <w:numPr>
          <w:ilvl w:val="0"/>
          <w:numId w:val="0"/>
        </w:numPr>
        <w:rPr>
          <w:rFonts w:hint="eastAsia"/>
          <w:sz w:val="28"/>
          <w:szCs w:val="28"/>
        </w:rPr>
      </w:pPr>
      <w:r>
        <w:rPr>
          <w:rFonts w:hint="eastAsia"/>
          <w:sz w:val="28"/>
          <w:szCs w:val="28"/>
        </w:rPr>
        <w:t>一是抚今思昔，顺理成章地引出下面的壮烈故事;</w:t>
      </w:r>
    </w:p>
    <w:p>
      <w:pPr>
        <w:numPr>
          <w:ilvl w:val="0"/>
          <w:numId w:val="0"/>
        </w:numPr>
        <w:rPr>
          <w:rFonts w:hint="eastAsia"/>
          <w:sz w:val="28"/>
          <w:szCs w:val="28"/>
        </w:rPr>
      </w:pPr>
      <w:r>
        <w:rPr>
          <w:rFonts w:hint="eastAsia"/>
          <w:sz w:val="28"/>
          <w:szCs w:val="28"/>
        </w:rPr>
        <w:t>二是在感情和意念上为后面的故事作铺垫，有一定的反衬作用;</w:t>
      </w:r>
    </w:p>
    <w:p>
      <w:pPr>
        <w:rPr>
          <w:rFonts w:hint="eastAsia"/>
          <w:sz w:val="28"/>
          <w:szCs w:val="28"/>
        </w:rPr>
      </w:pPr>
      <w:r>
        <w:rPr>
          <w:rFonts w:hint="eastAsia"/>
          <w:sz w:val="28"/>
          <w:szCs w:val="28"/>
        </w:rPr>
        <w:t>三是暗示今天的安宁、欢乐是先辈们用鲜血换来的;</w:t>
      </w:r>
    </w:p>
    <w:p>
      <w:pPr>
        <w:rPr>
          <w:rFonts w:hint="eastAsia"/>
          <w:sz w:val="28"/>
          <w:szCs w:val="28"/>
        </w:rPr>
      </w:pPr>
      <w:r>
        <w:rPr>
          <w:rFonts w:hint="eastAsia"/>
          <w:sz w:val="28"/>
          <w:szCs w:val="28"/>
        </w:rPr>
        <w:t>四是寄寓着后人对先烈的怀念之情。</w:t>
      </w:r>
    </w:p>
    <w:p>
      <w:pPr>
        <w:rPr>
          <w:rFonts w:hint="eastAsia"/>
          <w:sz w:val="28"/>
          <w:szCs w:val="28"/>
        </w:rPr>
      </w:pPr>
      <w:bookmarkStart w:id="0" w:name="_GoBack"/>
      <w:bookmarkEnd w:id="0"/>
      <w:r>
        <w:rPr>
          <w:rFonts w:hint="eastAsia"/>
          <w:sz w:val="28"/>
          <w:szCs w:val="28"/>
        </w:rPr>
        <w:t>    </w:t>
      </w:r>
    </w:p>
    <w:p>
      <w:pPr>
        <w:rPr>
          <w:rFonts w:hint="eastAsia"/>
          <w:sz w:val="28"/>
          <w:szCs w:val="28"/>
        </w:rPr>
      </w:pPr>
      <w:r>
        <w:rPr>
          <w:rFonts w:hint="eastAsia"/>
          <w:sz w:val="28"/>
          <w:szCs w:val="28"/>
        </w:rPr>
        <w:t>六、分析题 </w:t>
      </w:r>
    </w:p>
    <w:p>
      <w:pPr>
        <w:rPr>
          <w:rFonts w:hint="eastAsia"/>
          <w:sz w:val="28"/>
          <w:szCs w:val="28"/>
        </w:rPr>
      </w:pPr>
      <w:r>
        <w:rPr>
          <w:rFonts w:hint="eastAsia"/>
          <w:sz w:val="28"/>
          <w:szCs w:val="28"/>
        </w:rPr>
        <w:t>46.郑庄公的用心是故意放纵共叔段的野心，使他最终走上叛逆之路，然后一举除之，永除后患。 </w:t>
      </w:r>
    </w:p>
    <w:p>
      <w:pPr>
        <w:rPr>
          <w:rFonts w:hint="eastAsia"/>
          <w:sz w:val="28"/>
          <w:szCs w:val="28"/>
        </w:rPr>
      </w:pPr>
      <w:r>
        <w:rPr>
          <w:rFonts w:hint="eastAsia"/>
          <w:sz w:val="28"/>
          <w:szCs w:val="28"/>
        </w:rPr>
        <w:t>47.兄弟间的矛盾揭示了封建统治阶级内部争权夺利斗争的尖锐和残酷以及封建伦理道德的虚伪性。 </w:t>
      </w:r>
    </w:p>
    <w:p>
      <w:pPr>
        <w:numPr>
          <w:ilvl w:val="0"/>
          <w:numId w:val="26"/>
        </w:numPr>
        <w:rPr>
          <w:rFonts w:hint="eastAsia"/>
          <w:sz w:val="28"/>
          <w:szCs w:val="28"/>
        </w:rPr>
      </w:pPr>
      <w:r>
        <w:rPr>
          <w:rFonts w:hint="eastAsia"/>
          <w:sz w:val="28"/>
          <w:szCs w:val="28"/>
        </w:rPr>
        <w:t>中心人物是郑庄公。主要通过对话的手法来刻画人物形象，也通过人物性格对比反衬来刻画郑庄公的形象。    </w:t>
      </w:r>
    </w:p>
    <w:p>
      <w:pPr>
        <w:numPr>
          <w:ilvl w:val="0"/>
          <w:numId w:val="26"/>
        </w:numPr>
        <w:ind w:left="0" w:leftChars="0" w:firstLine="0" w:firstLineChars="0"/>
        <w:rPr>
          <w:rFonts w:hint="eastAsia"/>
          <w:sz w:val="28"/>
          <w:szCs w:val="28"/>
        </w:rPr>
      </w:pPr>
      <w:r>
        <w:rPr>
          <w:rFonts w:hint="eastAsia"/>
          <w:sz w:val="28"/>
          <w:szCs w:val="28"/>
        </w:rPr>
        <w:t>本诗共12句，每4句为一层，共分3层。    </w:t>
      </w:r>
    </w:p>
    <w:p>
      <w:pPr>
        <w:numPr>
          <w:ilvl w:val="0"/>
          <w:numId w:val="0"/>
        </w:numPr>
        <w:ind w:leftChars="0"/>
        <w:rPr>
          <w:rFonts w:hint="eastAsia"/>
          <w:sz w:val="28"/>
          <w:szCs w:val="28"/>
        </w:rPr>
      </w:pPr>
      <w:r>
        <w:rPr>
          <w:rFonts w:hint="eastAsia"/>
          <w:sz w:val="28"/>
          <w:szCs w:val="28"/>
        </w:rPr>
        <w:t>第一层正面揭露了投降政策造成的****局面。   </w:t>
      </w:r>
    </w:p>
    <w:p>
      <w:pPr>
        <w:numPr>
          <w:ilvl w:val="0"/>
          <w:numId w:val="0"/>
        </w:numPr>
        <w:ind w:leftChars="0"/>
        <w:rPr>
          <w:rFonts w:hint="eastAsia"/>
          <w:sz w:val="28"/>
          <w:szCs w:val="28"/>
        </w:rPr>
      </w:pPr>
      <w:r>
        <w:rPr>
          <w:rFonts w:hint="eastAsia"/>
          <w:sz w:val="28"/>
          <w:szCs w:val="28"/>
        </w:rPr>
        <w:t>第二层写戍边战士报国无门的悲愤。    </w:t>
      </w:r>
    </w:p>
    <w:p>
      <w:pPr>
        <w:numPr>
          <w:ilvl w:val="0"/>
          <w:numId w:val="0"/>
        </w:numPr>
        <w:ind w:leftChars="0"/>
        <w:rPr>
          <w:rFonts w:hint="eastAsia"/>
          <w:sz w:val="28"/>
          <w:szCs w:val="28"/>
        </w:rPr>
      </w:pPr>
      <w:r>
        <w:rPr>
          <w:rFonts w:hint="eastAsia"/>
          <w:sz w:val="28"/>
          <w:szCs w:val="28"/>
        </w:rPr>
        <w:t>第三层写中原遗民恢复无望的伤痛。 </w:t>
      </w:r>
    </w:p>
    <w:p>
      <w:pPr>
        <w:numPr>
          <w:ilvl w:val="0"/>
          <w:numId w:val="26"/>
        </w:numPr>
        <w:ind w:left="0" w:leftChars="0" w:firstLine="0" w:firstLineChars="0"/>
        <w:rPr>
          <w:rFonts w:hint="eastAsia"/>
          <w:sz w:val="28"/>
          <w:szCs w:val="28"/>
        </w:rPr>
      </w:pPr>
      <w:r>
        <w:rPr>
          <w:rFonts w:hint="eastAsia"/>
          <w:sz w:val="28"/>
          <w:szCs w:val="28"/>
        </w:rPr>
        <w:t>“今宵”是说明“朱门沉沉按歌舞”、“笛里谁知壮士心”、“几处今宵垂泪痕”三个场面发生在同一个晚上。“落月”贯穿全诗，同样的月光将这三个场面笼罩在一起，融为一个整体。 </w:t>
      </w:r>
    </w:p>
    <w:p>
      <w:pPr>
        <w:numPr>
          <w:ilvl w:val="0"/>
          <w:numId w:val="0"/>
        </w:numPr>
        <w:rPr>
          <w:rFonts w:hint="eastAsia"/>
          <w:sz w:val="28"/>
          <w:szCs w:val="28"/>
        </w:rPr>
      </w:pPr>
      <w:r>
        <w:rPr>
          <w:rFonts w:hint="eastAsia"/>
          <w:sz w:val="24"/>
          <w:szCs w:val="24"/>
        </w:rPr>
        <w:t>（成人高考更多资料免费提供加QQ/微信：12575751 蔡老师）</w:t>
      </w:r>
    </w:p>
    <w:p>
      <w:pPr>
        <w:rPr>
          <w:rFonts w:hint="eastAsia"/>
          <w:sz w:val="28"/>
          <w:szCs w:val="28"/>
        </w:rPr>
      </w:pPr>
      <w:r>
        <w:rPr>
          <w:rFonts w:hint="eastAsia"/>
          <w:sz w:val="28"/>
          <w:szCs w:val="28"/>
        </w:rPr>
        <w:t>51.表达了诗人对统治者妥协投降路线的憎恶和对戍边战士、沦陷区人民悲惨处境的同情。 </w:t>
      </w:r>
    </w:p>
    <w:p>
      <w:pPr>
        <w:rPr>
          <w:rFonts w:hint="eastAsia"/>
          <w:sz w:val="28"/>
          <w:szCs w:val="28"/>
        </w:rPr>
      </w:pPr>
      <w:r>
        <w:rPr>
          <w:rFonts w:hint="eastAsia"/>
          <w:sz w:val="28"/>
          <w:szCs w:val="28"/>
        </w:rPr>
        <w:t>52.本段文字主要使用了今昔对比的表现手法，突出了香市冷落不堪的现状。 </w:t>
      </w:r>
    </w:p>
    <w:p>
      <w:pPr>
        <w:rPr>
          <w:rFonts w:hint="eastAsia"/>
          <w:sz w:val="28"/>
          <w:szCs w:val="28"/>
        </w:rPr>
      </w:pPr>
      <w:r>
        <w:rPr>
          <w:rFonts w:hint="eastAsia"/>
          <w:sz w:val="28"/>
          <w:szCs w:val="28"/>
        </w:rPr>
        <w:t>53.这个比喻暗示了整个香市乃至中国农村，在重重压榨之下贫困不堪的情状。 </w:t>
      </w:r>
    </w:p>
    <w:p>
      <w:pPr>
        <w:rPr>
          <w:rFonts w:hint="eastAsia"/>
          <w:sz w:val="28"/>
          <w:szCs w:val="28"/>
        </w:rPr>
      </w:pPr>
      <w:r>
        <w:rPr>
          <w:rFonts w:hint="eastAsia"/>
          <w:sz w:val="28"/>
          <w:szCs w:val="28"/>
        </w:rPr>
        <w:t>54.因为杰姆带着礼物兴冲冲回来，他没有料到那礼物竟在瞬间失去了意义。 </w:t>
      </w:r>
    </w:p>
    <w:p>
      <w:pPr>
        <w:rPr>
          <w:rFonts w:hint="eastAsia"/>
          <w:sz w:val="28"/>
          <w:szCs w:val="28"/>
        </w:rPr>
      </w:pPr>
      <w:r>
        <w:rPr>
          <w:rFonts w:hint="eastAsia"/>
          <w:sz w:val="28"/>
          <w:szCs w:val="28"/>
        </w:rPr>
        <w:t>55.这个段描写构成一个紧张的悬念，为下文揭开谜底作铺垫。    七、作文(略)</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default" w:eastAsia="宋体"/>
        <w:sz w:val="21"/>
        <w:szCs w:val="21"/>
        <w:lang w:val="en-US" w:eastAsia="zh-CN"/>
      </w:rPr>
    </w:pPr>
    <w:r>
      <w:rPr>
        <w:rFonts w:hint="eastAsia" w:ascii="宋体" w:hAnsi="宋体" w:eastAsia="宋体" w:cs="宋体"/>
        <w:sz w:val="21"/>
        <w:szCs w:val="21"/>
        <w:lang w:eastAsia="zh-CN"/>
      </w:rPr>
      <w:t>湖北成人教育</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http://www.hbcrjy.cn/</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2020年成人高考专升本大学语文真题及答案</w:t>
    </w:r>
  </w:p>
  <w:p>
    <w:pPr>
      <w:pStyle w:val="4"/>
      <w:pBdr>
        <w:bottom w:val="single" w:color="auto" w:sz="4"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2" name="WordPictureWatermark33754" descr="湖北成人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3754" descr="湖北成人教育"/>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83BEE"/>
    <w:multiLevelType w:val="singleLevel"/>
    <w:tmpl w:val="80783BEE"/>
    <w:lvl w:ilvl="0" w:tentative="0">
      <w:start w:val="8"/>
      <w:numFmt w:val="decimal"/>
      <w:lvlText w:val="%1."/>
      <w:lvlJc w:val="left"/>
      <w:pPr>
        <w:tabs>
          <w:tab w:val="left" w:pos="312"/>
        </w:tabs>
      </w:pPr>
    </w:lvl>
  </w:abstractNum>
  <w:abstractNum w:abstractNumId="1">
    <w:nsid w:val="8CE34019"/>
    <w:multiLevelType w:val="singleLevel"/>
    <w:tmpl w:val="8CE34019"/>
    <w:lvl w:ilvl="0" w:tentative="0">
      <w:start w:val="13"/>
      <w:numFmt w:val="decimal"/>
      <w:lvlText w:val="%1."/>
      <w:lvlJc w:val="left"/>
      <w:pPr>
        <w:tabs>
          <w:tab w:val="left" w:pos="312"/>
        </w:tabs>
      </w:pPr>
    </w:lvl>
  </w:abstractNum>
  <w:abstractNum w:abstractNumId="2">
    <w:nsid w:val="8D10B826"/>
    <w:multiLevelType w:val="singleLevel"/>
    <w:tmpl w:val="8D10B826"/>
    <w:lvl w:ilvl="0" w:tentative="0">
      <w:start w:val="5"/>
      <w:numFmt w:val="decimal"/>
      <w:lvlText w:val="%1."/>
      <w:lvlJc w:val="left"/>
      <w:pPr>
        <w:tabs>
          <w:tab w:val="left" w:pos="312"/>
        </w:tabs>
      </w:pPr>
    </w:lvl>
  </w:abstractNum>
  <w:abstractNum w:abstractNumId="3">
    <w:nsid w:val="94DE22FD"/>
    <w:multiLevelType w:val="singleLevel"/>
    <w:tmpl w:val="94DE22FD"/>
    <w:lvl w:ilvl="0" w:tentative="0">
      <w:start w:val="43"/>
      <w:numFmt w:val="decimal"/>
      <w:lvlText w:val="%1."/>
      <w:lvlJc w:val="left"/>
      <w:pPr>
        <w:tabs>
          <w:tab w:val="left" w:pos="312"/>
        </w:tabs>
      </w:pPr>
    </w:lvl>
  </w:abstractNum>
  <w:abstractNum w:abstractNumId="4">
    <w:nsid w:val="9AB24A48"/>
    <w:multiLevelType w:val="singleLevel"/>
    <w:tmpl w:val="9AB24A48"/>
    <w:lvl w:ilvl="0" w:tentative="0">
      <w:start w:val="48"/>
      <w:numFmt w:val="decimal"/>
      <w:lvlText w:val="%1."/>
      <w:lvlJc w:val="left"/>
      <w:pPr>
        <w:tabs>
          <w:tab w:val="left" w:pos="312"/>
        </w:tabs>
      </w:pPr>
    </w:lvl>
  </w:abstractNum>
  <w:abstractNum w:abstractNumId="5">
    <w:nsid w:val="ADC7BD95"/>
    <w:multiLevelType w:val="singleLevel"/>
    <w:tmpl w:val="ADC7BD95"/>
    <w:lvl w:ilvl="0" w:tentative="0">
      <w:start w:val="45"/>
      <w:numFmt w:val="decimal"/>
      <w:lvlText w:val="%1."/>
      <w:lvlJc w:val="left"/>
      <w:pPr>
        <w:tabs>
          <w:tab w:val="left" w:pos="312"/>
        </w:tabs>
      </w:pPr>
    </w:lvl>
  </w:abstractNum>
  <w:abstractNum w:abstractNumId="6">
    <w:nsid w:val="D4B0FEF2"/>
    <w:multiLevelType w:val="singleLevel"/>
    <w:tmpl w:val="D4B0FEF2"/>
    <w:lvl w:ilvl="0" w:tentative="0">
      <w:start w:val="11"/>
      <w:numFmt w:val="decimal"/>
      <w:lvlText w:val="%1."/>
      <w:lvlJc w:val="left"/>
      <w:pPr>
        <w:tabs>
          <w:tab w:val="left" w:pos="312"/>
        </w:tabs>
      </w:pPr>
    </w:lvl>
  </w:abstractNum>
  <w:abstractNum w:abstractNumId="7">
    <w:nsid w:val="E8C40644"/>
    <w:multiLevelType w:val="singleLevel"/>
    <w:tmpl w:val="E8C40644"/>
    <w:lvl w:ilvl="0" w:tentative="0">
      <w:start w:val="3"/>
      <w:numFmt w:val="chineseCounting"/>
      <w:lvlText w:val="(%1)"/>
      <w:lvlJc w:val="left"/>
      <w:pPr>
        <w:tabs>
          <w:tab w:val="left" w:pos="312"/>
        </w:tabs>
      </w:pPr>
      <w:rPr>
        <w:rFonts w:hint="eastAsia"/>
      </w:rPr>
    </w:lvl>
  </w:abstractNum>
  <w:abstractNum w:abstractNumId="8">
    <w:nsid w:val="EB5A816D"/>
    <w:multiLevelType w:val="singleLevel"/>
    <w:tmpl w:val="EB5A816D"/>
    <w:lvl w:ilvl="0" w:tentative="0">
      <w:start w:val="6"/>
      <w:numFmt w:val="decimal"/>
      <w:lvlText w:val="%1."/>
      <w:lvlJc w:val="left"/>
      <w:pPr>
        <w:tabs>
          <w:tab w:val="left" w:pos="312"/>
        </w:tabs>
      </w:pPr>
    </w:lvl>
  </w:abstractNum>
  <w:abstractNum w:abstractNumId="9">
    <w:nsid w:val="FC10DFC8"/>
    <w:multiLevelType w:val="singleLevel"/>
    <w:tmpl w:val="FC10DFC8"/>
    <w:lvl w:ilvl="0" w:tentative="0">
      <w:start w:val="37"/>
      <w:numFmt w:val="decimal"/>
      <w:lvlText w:val="%1."/>
      <w:lvlJc w:val="left"/>
      <w:pPr>
        <w:tabs>
          <w:tab w:val="left" w:pos="312"/>
        </w:tabs>
      </w:pPr>
    </w:lvl>
  </w:abstractNum>
  <w:abstractNum w:abstractNumId="10">
    <w:nsid w:val="0E7E9B3B"/>
    <w:multiLevelType w:val="singleLevel"/>
    <w:tmpl w:val="0E7E9B3B"/>
    <w:lvl w:ilvl="0" w:tentative="0">
      <w:start w:val="36"/>
      <w:numFmt w:val="decimal"/>
      <w:lvlText w:val="%1."/>
      <w:lvlJc w:val="left"/>
      <w:pPr>
        <w:tabs>
          <w:tab w:val="left" w:pos="312"/>
        </w:tabs>
      </w:pPr>
    </w:lvl>
  </w:abstractNum>
  <w:abstractNum w:abstractNumId="11">
    <w:nsid w:val="1F8AF87E"/>
    <w:multiLevelType w:val="singleLevel"/>
    <w:tmpl w:val="1F8AF87E"/>
    <w:lvl w:ilvl="0" w:tentative="0">
      <w:start w:val="1"/>
      <w:numFmt w:val="upperLetter"/>
      <w:lvlText w:val="%1."/>
      <w:lvlJc w:val="left"/>
      <w:pPr>
        <w:tabs>
          <w:tab w:val="left" w:pos="312"/>
        </w:tabs>
      </w:pPr>
    </w:lvl>
  </w:abstractNum>
  <w:abstractNum w:abstractNumId="12">
    <w:nsid w:val="2864E650"/>
    <w:multiLevelType w:val="singleLevel"/>
    <w:tmpl w:val="2864E650"/>
    <w:lvl w:ilvl="0" w:tentative="0">
      <w:start w:val="2"/>
      <w:numFmt w:val="decimal"/>
      <w:lvlText w:val="%1."/>
      <w:lvlJc w:val="left"/>
      <w:pPr>
        <w:tabs>
          <w:tab w:val="left" w:pos="312"/>
        </w:tabs>
      </w:pPr>
    </w:lvl>
  </w:abstractNum>
  <w:abstractNum w:abstractNumId="13">
    <w:nsid w:val="34A21E6F"/>
    <w:multiLevelType w:val="singleLevel"/>
    <w:tmpl w:val="34A21E6F"/>
    <w:lvl w:ilvl="0" w:tentative="0">
      <w:start w:val="4"/>
      <w:numFmt w:val="decimal"/>
      <w:lvlText w:val="%1."/>
      <w:lvlJc w:val="left"/>
      <w:pPr>
        <w:tabs>
          <w:tab w:val="left" w:pos="312"/>
        </w:tabs>
      </w:pPr>
    </w:lvl>
  </w:abstractNum>
  <w:abstractNum w:abstractNumId="14">
    <w:nsid w:val="35FA9723"/>
    <w:multiLevelType w:val="singleLevel"/>
    <w:tmpl w:val="35FA9723"/>
    <w:lvl w:ilvl="0" w:tentative="0">
      <w:start w:val="38"/>
      <w:numFmt w:val="decimal"/>
      <w:lvlText w:val="%1."/>
      <w:lvlJc w:val="left"/>
      <w:pPr>
        <w:tabs>
          <w:tab w:val="left" w:pos="312"/>
        </w:tabs>
      </w:pPr>
    </w:lvl>
  </w:abstractNum>
  <w:abstractNum w:abstractNumId="15">
    <w:nsid w:val="47A1F12E"/>
    <w:multiLevelType w:val="singleLevel"/>
    <w:tmpl w:val="47A1F12E"/>
    <w:lvl w:ilvl="0" w:tentative="0">
      <w:start w:val="7"/>
      <w:numFmt w:val="decimal"/>
      <w:lvlText w:val="%1."/>
      <w:lvlJc w:val="left"/>
      <w:pPr>
        <w:tabs>
          <w:tab w:val="left" w:pos="312"/>
        </w:tabs>
      </w:pPr>
    </w:lvl>
  </w:abstractNum>
  <w:abstractNum w:abstractNumId="16">
    <w:nsid w:val="525156FA"/>
    <w:multiLevelType w:val="singleLevel"/>
    <w:tmpl w:val="525156FA"/>
    <w:lvl w:ilvl="0" w:tentative="0">
      <w:start w:val="3"/>
      <w:numFmt w:val="decimal"/>
      <w:lvlText w:val="%1."/>
      <w:lvlJc w:val="left"/>
      <w:pPr>
        <w:tabs>
          <w:tab w:val="left" w:pos="312"/>
        </w:tabs>
      </w:pPr>
    </w:lvl>
  </w:abstractNum>
  <w:abstractNum w:abstractNumId="17">
    <w:nsid w:val="59F5121E"/>
    <w:multiLevelType w:val="singleLevel"/>
    <w:tmpl w:val="59F5121E"/>
    <w:lvl w:ilvl="0" w:tentative="0">
      <w:start w:val="5"/>
      <w:numFmt w:val="chineseCounting"/>
      <w:suff w:val="nothing"/>
      <w:lvlText w:val="%1、"/>
      <w:lvlJc w:val="left"/>
      <w:rPr>
        <w:rFonts w:hint="eastAsia"/>
      </w:rPr>
    </w:lvl>
  </w:abstractNum>
  <w:abstractNum w:abstractNumId="18">
    <w:nsid w:val="5D1078E5"/>
    <w:multiLevelType w:val="singleLevel"/>
    <w:tmpl w:val="5D1078E5"/>
    <w:lvl w:ilvl="0" w:tentative="0">
      <w:start w:val="30"/>
      <w:numFmt w:val="decimal"/>
      <w:lvlText w:val="%1."/>
      <w:lvlJc w:val="left"/>
      <w:pPr>
        <w:tabs>
          <w:tab w:val="left" w:pos="312"/>
        </w:tabs>
      </w:pPr>
    </w:lvl>
  </w:abstractNum>
  <w:abstractNum w:abstractNumId="19">
    <w:nsid w:val="659A6864"/>
    <w:multiLevelType w:val="singleLevel"/>
    <w:tmpl w:val="659A6864"/>
    <w:lvl w:ilvl="0" w:tentative="0">
      <w:start w:val="28"/>
      <w:numFmt w:val="decimal"/>
      <w:lvlText w:val="%1."/>
      <w:lvlJc w:val="left"/>
      <w:pPr>
        <w:tabs>
          <w:tab w:val="left" w:pos="312"/>
        </w:tabs>
      </w:pPr>
    </w:lvl>
  </w:abstractNum>
  <w:abstractNum w:abstractNumId="20">
    <w:nsid w:val="69160BAD"/>
    <w:multiLevelType w:val="singleLevel"/>
    <w:tmpl w:val="69160BAD"/>
    <w:lvl w:ilvl="0" w:tentative="0">
      <w:start w:val="26"/>
      <w:numFmt w:val="decimal"/>
      <w:lvlText w:val="%1."/>
      <w:lvlJc w:val="left"/>
      <w:pPr>
        <w:tabs>
          <w:tab w:val="left" w:pos="312"/>
        </w:tabs>
      </w:pPr>
    </w:lvl>
  </w:abstractNum>
  <w:abstractNum w:abstractNumId="21">
    <w:nsid w:val="6FB6827D"/>
    <w:multiLevelType w:val="singleLevel"/>
    <w:tmpl w:val="6FB6827D"/>
    <w:lvl w:ilvl="0" w:tentative="0">
      <w:start w:val="29"/>
      <w:numFmt w:val="decimal"/>
      <w:lvlText w:val="%1."/>
      <w:lvlJc w:val="left"/>
      <w:pPr>
        <w:tabs>
          <w:tab w:val="left" w:pos="312"/>
        </w:tabs>
      </w:pPr>
    </w:lvl>
  </w:abstractNum>
  <w:abstractNum w:abstractNumId="22">
    <w:nsid w:val="79E9832A"/>
    <w:multiLevelType w:val="singleLevel"/>
    <w:tmpl w:val="79E9832A"/>
    <w:lvl w:ilvl="0" w:tentative="0">
      <w:start w:val="37"/>
      <w:numFmt w:val="decimal"/>
      <w:lvlText w:val="%1."/>
      <w:lvlJc w:val="left"/>
      <w:pPr>
        <w:tabs>
          <w:tab w:val="left" w:pos="312"/>
        </w:tabs>
      </w:pPr>
    </w:lvl>
  </w:abstractNum>
  <w:abstractNum w:abstractNumId="23">
    <w:nsid w:val="7CFE03DF"/>
    <w:multiLevelType w:val="singleLevel"/>
    <w:tmpl w:val="7CFE03DF"/>
    <w:lvl w:ilvl="0" w:tentative="0">
      <w:start w:val="10"/>
      <w:numFmt w:val="decimal"/>
      <w:lvlText w:val="%1."/>
      <w:lvlJc w:val="left"/>
      <w:pPr>
        <w:tabs>
          <w:tab w:val="left" w:pos="312"/>
        </w:tabs>
      </w:pPr>
    </w:lvl>
  </w:abstractNum>
  <w:abstractNum w:abstractNumId="24">
    <w:nsid w:val="7DEBA338"/>
    <w:multiLevelType w:val="singleLevel"/>
    <w:tmpl w:val="7DEBA338"/>
    <w:lvl w:ilvl="0" w:tentative="0">
      <w:start w:val="15"/>
      <w:numFmt w:val="decimal"/>
      <w:lvlText w:val="%1."/>
      <w:lvlJc w:val="left"/>
      <w:pPr>
        <w:tabs>
          <w:tab w:val="left" w:pos="312"/>
        </w:tabs>
      </w:pPr>
    </w:lvl>
  </w:abstractNum>
  <w:abstractNum w:abstractNumId="25">
    <w:nsid w:val="7F178509"/>
    <w:multiLevelType w:val="singleLevel"/>
    <w:tmpl w:val="7F178509"/>
    <w:lvl w:ilvl="0" w:tentative="0">
      <w:start w:val="1"/>
      <w:numFmt w:val="upperLetter"/>
      <w:lvlText w:val="%1."/>
      <w:lvlJc w:val="left"/>
      <w:pPr>
        <w:tabs>
          <w:tab w:val="left" w:pos="312"/>
        </w:tabs>
      </w:pPr>
    </w:lvl>
  </w:abstractNum>
  <w:num w:numId="1">
    <w:abstractNumId w:val="12"/>
  </w:num>
  <w:num w:numId="2">
    <w:abstractNumId w:val="16"/>
  </w:num>
  <w:num w:numId="3">
    <w:abstractNumId w:val="13"/>
  </w:num>
  <w:num w:numId="4">
    <w:abstractNumId w:val="2"/>
  </w:num>
  <w:num w:numId="5">
    <w:abstractNumId w:val="8"/>
  </w:num>
  <w:num w:numId="6">
    <w:abstractNumId w:val="15"/>
  </w:num>
  <w:num w:numId="7">
    <w:abstractNumId w:val="0"/>
  </w:num>
  <w:num w:numId="8">
    <w:abstractNumId w:val="23"/>
  </w:num>
  <w:num w:numId="9">
    <w:abstractNumId w:val="6"/>
  </w:num>
  <w:num w:numId="10">
    <w:abstractNumId w:val="11"/>
  </w:num>
  <w:num w:numId="11">
    <w:abstractNumId w:val="1"/>
  </w:num>
  <w:num w:numId="12">
    <w:abstractNumId w:val="24"/>
  </w:num>
  <w:num w:numId="13">
    <w:abstractNumId w:val="25"/>
  </w:num>
  <w:num w:numId="14">
    <w:abstractNumId w:val="20"/>
  </w:num>
  <w:num w:numId="15">
    <w:abstractNumId w:val="19"/>
  </w:num>
  <w:num w:numId="16">
    <w:abstractNumId w:val="21"/>
  </w:num>
  <w:num w:numId="17">
    <w:abstractNumId w:val="18"/>
  </w:num>
  <w:num w:numId="18">
    <w:abstractNumId w:val="10"/>
  </w:num>
  <w:num w:numId="19">
    <w:abstractNumId w:val="9"/>
  </w:num>
  <w:num w:numId="20">
    <w:abstractNumId w:val="14"/>
  </w:num>
  <w:num w:numId="21">
    <w:abstractNumId w:val="17"/>
  </w:num>
  <w:num w:numId="22">
    <w:abstractNumId w:val="7"/>
  </w:num>
  <w:num w:numId="23">
    <w:abstractNumId w:val="22"/>
  </w:num>
  <w:num w:numId="24">
    <w:abstractNumId w:val="3"/>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E6713"/>
    <w:rsid w:val="04E7266F"/>
    <w:rsid w:val="06CA6A2F"/>
    <w:rsid w:val="09833108"/>
    <w:rsid w:val="11691193"/>
    <w:rsid w:val="158E0975"/>
    <w:rsid w:val="1AF069DC"/>
    <w:rsid w:val="21AC7939"/>
    <w:rsid w:val="30525ACF"/>
    <w:rsid w:val="31052C6A"/>
    <w:rsid w:val="3647490F"/>
    <w:rsid w:val="57BE6713"/>
    <w:rsid w:val="73F33E23"/>
    <w:rsid w:val="79F208D9"/>
    <w:rsid w:val="7DC5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2020-06-13T02:35:00Z</dcterms:created>
  <dc:creator>Pinocchio</dc:creator>
  <cp:lastModifiedBy>Pinocchio</cp:lastModifiedBy>
  <dcterms:modified xsi:type="dcterms:W3CDTF">2020-06-16T06:40:11Z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