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宋体"/>
          <w:sz w:val="36"/>
          <w:szCs w:val="36"/>
          <w:lang w:eastAsia="zh-CN"/>
        </w:rPr>
      </w:pPr>
      <w:r>
        <w:rPr>
          <w:rFonts w:hint="eastAsia"/>
          <w:sz w:val="36"/>
          <w:szCs w:val="36"/>
        </w:rPr>
        <w:t>20</w:t>
      </w:r>
      <w:r>
        <w:rPr>
          <w:rFonts w:hint="eastAsia"/>
          <w:sz w:val="36"/>
          <w:szCs w:val="36"/>
          <w:lang w:val="en-US" w:eastAsia="zh-CN"/>
        </w:rPr>
        <w:t>20</w:t>
      </w:r>
      <w:bookmarkStart w:id="0" w:name="_GoBack"/>
      <w:bookmarkEnd w:id="0"/>
      <w:r>
        <w:rPr>
          <w:rFonts w:hint="eastAsia"/>
          <w:sz w:val="36"/>
          <w:szCs w:val="36"/>
        </w:rPr>
        <w:t>年成人高考</w:t>
      </w:r>
      <w:r>
        <w:rPr>
          <w:rFonts w:hint="eastAsia"/>
          <w:sz w:val="36"/>
          <w:szCs w:val="36"/>
          <w:lang w:eastAsia="zh-CN"/>
        </w:rPr>
        <w:t>教育理论</w:t>
      </w:r>
      <w:r>
        <w:rPr>
          <w:rFonts w:hint="eastAsia"/>
          <w:sz w:val="36"/>
          <w:szCs w:val="36"/>
        </w:rPr>
        <w:t>全真试题及答案</w:t>
      </w:r>
      <w:r>
        <w:rPr>
          <w:rFonts w:hint="eastAsia"/>
          <w:sz w:val="36"/>
          <w:szCs w:val="36"/>
          <w:lang w:eastAsia="zh-CN"/>
        </w:rPr>
        <w:t>（三）</w:t>
      </w:r>
    </w:p>
    <w:p>
      <w:pPr>
        <w:rPr>
          <w:rFonts w:hint="eastAsia"/>
          <w:sz w:val="28"/>
          <w:szCs w:val="28"/>
        </w:rPr>
      </w:pPr>
      <w:r>
        <w:rPr>
          <w:rFonts w:hint="eastAsia"/>
          <w:b/>
          <w:bCs/>
          <w:sz w:val="30"/>
          <w:szCs w:val="30"/>
        </w:rPr>
        <w:t>教育学部分</w:t>
      </w:r>
      <w:r>
        <w:rPr>
          <w:rFonts w:hint="eastAsia"/>
          <w:sz w:val="28"/>
          <w:szCs w:val="28"/>
        </w:rPr>
        <w:t> </w:t>
      </w:r>
    </w:p>
    <w:p>
      <w:pPr>
        <w:rPr>
          <w:rFonts w:hint="eastAsia"/>
          <w:sz w:val="28"/>
          <w:szCs w:val="28"/>
        </w:rPr>
      </w:pPr>
      <w:r>
        <w:rPr>
          <w:rFonts w:hint="eastAsia"/>
          <w:sz w:val="28"/>
          <w:szCs w:val="28"/>
        </w:rPr>
        <w:t>一、选择题：1～12个小题，每小题2分，共24分。在每小题给出的四个选项中。只有一项是符合题目要求的。 </w:t>
      </w:r>
    </w:p>
    <w:p>
      <w:pPr>
        <w:rPr>
          <w:rFonts w:hint="eastAsia"/>
          <w:sz w:val="28"/>
          <w:szCs w:val="28"/>
        </w:rPr>
      </w:pPr>
      <w:r>
        <w:rPr>
          <w:rFonts w:hint="eastAsia"/>
          <w:sz w:val="28"/>
          <w:szCs w:val="28"/>
        </w:rPr>
        <w:t>1.教育内部诸因素之间，教育与其他事物之间的内在、必然的联系称为(  )    </w:t>
      </w:r>
    </w:p>
    <w:p>
      <w:pPr>
        <w:rPr>
          <w:rFonts w:hint="eastAsia"/>
          <w:sz w:val="28"/>
          <w:szCs w:val="28"/>
        </w:rPr>
      </w:pPr>
      <w:r>
        <w:rPr>
          <w:rFonts w:hint="eastAsia"/>
          <w:sz w:val="28"/>
          <w:szCs w:val="28"/>
        </w:rPr>
        <w:t>A.教育规律    B.教育法规    C.教育原则    D.教育政策 </w:t>
      </w:r>
    </w:p>
    <w:p>
      <w:pPr>
        <w:rPr>
          <w:rFonts w:hint="eastAsia"/>
          <w:sz w:val="28"/>
          <w:szCs w:val="28"/>
        </w:rPr>
      </w:pPr>
      <w:r>
        <w:rPr>
          <w:rFonts w:hint="eastAsia"/>
          <w:sz w:val="28"/>
          <w:szCs w:val="28"/>
        </w:rPr>
        <w:t>2.20世纪70年代以来在西方兴起了批判教育学理论，其代表作之一是(  ) </w:t>
      </w:r>
    </w:p>
    <w:p>
      <w:pPr>
        <w:numPr>
          <w:ilvl w:val="0"/>
          <w:numId w:val="1"/>
        </w:numPr>
        <w:rPr>
          <w:rFonts w:hint="eastAsia"/>
          <w:sz w:val="28"/>
          <w:szCs w:val="28"/>
        </w:rPr>
      </w:pPr>
      <w:r>
        <w:rPr>
          <w:rFonts w:hint="eastAsia"/>
          <w:sz w:val="28"/>
          <w:szCs w:val="28"/>
        </w:rPr>
        <w:t>斯普朗格的《教育与文化》    B.阿普尔的《教育与权力》    </w:t>
      </w:r>
    </w:p>
    <w:p>
      <w:pPr>
        <w:numPr>
          <w:ilvl w:val="0"/>
          <w:numId w:val="0"/>
        </w:numPr>
        <w:rPr>
          <w:rFonts w:hint="eastAsia"/>
          <w:sz w:val="28"/>
          <w:szCs w:val="28"/>
        </w:rPr>
      </w:pPr>
      <w:r>
        <w:rPr>
          <w:rFonts w:hint="eastAsia"/>
          <w:sz w:val="28"/>
          <w:szCs w:val="28"/>
        </w:rPr>
        <w:t>C.杜威的《民本主义与教育》    D.赞科夫的《教学与发展》 </w:t>
      </w:r>
    </w:p>
    <w:p>
      <w:pPr>
        <w:rPr>
          <w:rFonts w:hint="eastAsia"/>
          <w:sz w:val="28"/>
          <w:szCs w:val="28"/>
        </w:rPr>
      </w:pPr>
      <w:r>
        <w:rPr>
          <w:rFonts w:hint="eastAsia"/>
          <w:sz w:val="28"/>
          <w:szCs w:val="28"/>
        </w:rPr>
        <w:t>3.明确提出“教育适合自然原则”的近代教育家是(  )    </w:t>
      </w:r>
    </w:p>
    <w:p>
      <w:pPr>
        <w:rPr>
          <w:rFonts w:hint="eastAsia"/>
          <w:sz w:val="28"/>
          <w:szCs w:val="28"/>
        </w:rPr>
      </w:pPr>
      <w:r>
        <w:rPr>
          <w:rFonts w:hint="eastAsia"/>
          <w:sz w:val="28"/>
          <w:szCs w:val="28"/>
        </w:rPr>
        <w:t>A.夸美纽斯    B.洛克    C.乌申斯基    D.第斯多惠 </w:t>
      </w:r>
    </w:p>
    <w:p>
      <w:pPr>
        <w:rPr>
          <w:rFonts w:hint="eastAsia"/>
          <w:sz w:val="28"/>
          <w:szCs w:val="28"/>
        </w:rPr>
      </w:pPr>
      <w:r>
        <w:rPr>
          <w:rFonts w:hint="eastAsia"/>
          <w:sz w:val="28"/>
          <w:szCs w:val="28"/>
        </w:rPr>
        <w:t>4.在旧的社会制度下，可能会出现新的教育思想和理论;新的社会制度建立后，旧的教育思想和理论还将继续存有。这说明了(  )    </w:t>
      </w:r>
    </w:p>
    <w:p>
      <w:pPr>
        <w:rPr>
          <w:rFonts w:hint="eastAsia"/>
          <w:sz w:val="28"/>
          <w:szCs w:val="28"/>
        </w:rPr>
      </w:pPr>
      <w:r>
        <w:rPr>
          <w:rFonts w:hint="eastAsia"/>
          <w:sz w:val="28"/>
          <w:szCs w:val="28"/>
        </w:rPr>
        <w:t>A.教育超前于政治经济的发展    </w:t>
      </w:r>
    </w:p>
    <w:p>
      <w:pPr>
        <w:rPr>
          <w:rFonts w:hint="eastAsia"/>
          <w:sz w:val="28"/>
          <w:szCs w:val="28"/>
        </w:rPr>
      </w:pPr>
      <w:r>
        <w:rPr>
          <w:rFonts w:hint="eastAsia"/>
          <w:sz w:val="28"/>
          <w:szCs w:val="28"/>
        </w:rPr>
        <w:t>B.教育滞后于政治经济的发展    </w:t>
      </w:r>
    </w:p>
    <w:p>
      <w:pPr>
        <w:rPr>
          <w:rFonts w:hint="eastAsia"/>
          <w:sz w:val="28"/>
          <w:szCs w:val="28"/>
        </w:rPr>
      </w:pPr>
      <w:r>
        <w:rPr>
          <w:rFonts w:hint="eastAsia"/>
          <w:sz w:val="28"/>
          <w:szCs w:val="28"/>
        </w:rPr>
        <w:t>C.教育与政治经济发展的不平衡性    </w:t>
      </w:r>
    </w:p>
    <w:p>
      <w:pPr>
        <w:rPr>
          <w:rFonts w:hint="eastAsia"/>
          <w:sz w:val="28"/>
          <w:szCs w:val="28"/>
        </w:rPr>
      </w:pPr>
      <w:r>
        <w:rPr>
          <w:rFonts w:hint="eastAsia"/>
          <w:sz w:val="28"/>
          <w:szCs w:val="28"/>
        </w:rPr>
        <w:t>D.政治经济决定教育的发展 </w:t>
      </w:r>
    </w:p>
    <w:p>
      <w:pPr>
        <w:rPr>
          <w:rFonts w:hint="eastAsia"/>
          <w:sz w:val="28"/>
          <w:szCs w:val="28"/>
        </w:rPr>
      </w:pPr>
      <w:r>
        <w:rPr>
          <w:rFonts w:hint="eastAsia"/>
          <w:sz w:val="28"/>
          <w:szCs w:val="28"/>
        </w:rPr>
        <w:t>5.教育的生物起源说的错误主要是否定了教育的(  )    </w:t>
      </w:r>
    </w:p>
    <w:p>
      <w:pPr>
        <w:rPr>
          <w:rFonts w:hint="eastAsia"/>
          <w:sz w:val="28"/>
          <w:szCs w:val="28"/>
        </w:rPr>
      </w:pPr>
      <w:r>
        <w:rPr>
          <w:rFonts w:hint="eastAsia"/>
          <w:sz w:val="28"/>
          <w:szCs w:val="28"/>
        </w:rPr>
        <w:t>A.继承性    B.社会性    C.永恒性    D.独立性 </w:t>
      </w:r>
    </w:p>
    <w:p>
      <w:pPr>
        <w:rPr>
          <w:rFonts w:hint="eastAsia"/>
          <w:sz w:val="28"/>
          <w:szCs w:val="28"/>
        </w:rPr>
      </w:pPr>
      <w:r>
        <w:rPr>
          <w:rFonts w:hint="eastAsia"/>
          <w:sz w:val="28"/>
          <w:szCs w:val="28"/>
        </w:rPr>
        <w:t>6.在全面发展教育中，各育是相互联系的，但又相对独立，各自发挥不可替代的作用。其中提供物质基础的是(  )    </w:t>
      </w:r>
    </w:p>
    <w:p>
      <w:pPr>
        <w:rPr>
          <w:rFonts w:hint="eastAsia"/>
          <w:sz w:val="28"/>
          <w:szCs w:val="28"/>
        </w:rPr>
      </w:pPr>
      <w:r>
        <w:rPr>
          <w:rFonts w:hint="eastAsia"/>
          <w:sz w:val="28"/>
          <w:szCs w:val="28"/>
        </w:rPr>
        <w:t>A.德育    B.智育    C.体育    D.劳动技术教育 </w:t>
      </w:r>
    </w:p>
    <w:p>
      <w:pPr>
        <w:rPr>
          <w:rFonts w:hint="eastAsia"/>
          <w:sz w:val="28"/>
          <w:szCs w:val="28"/>
        </w:rPr>
      </w:pPr>
      <w:r>
        <w:rPr>
          <w:rFonts w:hint="eastAsia"/>
          <w:sz w:val="28"/>
          <w:szCs w:val="28"/>
        </w:rPr>
        <w:t>7.现代社会出现了古代社会所没有的工程、机电、航空之类的专业学校，这说明制约学制建立的因素是(  )    </w:t>
      </w:r>
    </w:p>
    <w:p>
      <w:pPr>
        <w:rPr>
          <w:rFonts w:hint="eastAsia"/>
          <w:sz w:val="28"/>
          <w:szCs w:val="28"/>
        </w:rPr>
      </w:pPr>
      <w:r>
        <w:rPr>
          <w:rFonts w:hint="eastAsia"/>
          <w:sz w:val="28"/>
          <w:szCs w:val="28"/>
        </w:rPr>
        <w:t>A.社会意识形态    B.社会政治经济制度    </w:t>
      </w:r>
    </w:p>
    <w:p>
      <w:pPr>
        <w:rPr>
          <w:rFonts w:hint="eastAsia"/>
          <w:sz w:val="28"/>
          <w:szCs w:val="28"/>
        </w:rPr>
      </w:pPr>
      <w:r>
        <w:rPr>
          <w:rFonts w:hint="eastAsia"/>
          <w:sz w:val="28"/>
          <w:szCs w:val="28"/>
        </w:rPr>
        <w:t>C.本国文化历史传统    D.牛产力发展水平 </w:t>
      </w:r>
    </w:p>
    <w:p>
      <w:pPr>
        <w:rPr>
          <w:rFonts w:hint="eastAsia"/>
          <w:sz w:val="28"/>
          <w:szCs w:val="28"/>
        </w:rPr>
      </w:pPr>
      <w:r>
        <w:rPr>
          <w:rFonts w:hint="eastAsia"/>
          <w:sz w:val="28"/>
          <w:szCs w:val="28"/>
        </w:rPr>
        <w:t>8.在我国现代学制沿革中，最早明令废除受教育权性别和职业限制的学制是(  )</w:t>
      </w:r>
    </w:p>
    <w:p>
      <w:pPr>
        <w:rPr>
          <w:rFonts w:hint="eastAsia"/>
          <w:sz w:val="28"/>
          <w:szCs w:val="28"/>
        </w:rPr>
      </w:pPr>
      <w:r>
        <w:rPr>
          <w:rFonts w:hint="eastAsia"/>
          <w:sz w:val="28"/>
          <w:szCs w:val="28"/>
        </w:rPr>
        <w:t>A.壬寅学制    B.癸卯学制    C.壬子癸丑学制    D.壬戌学制 </w:t>
      </w:r>
    </w:p>
    <w:p>
      <w:pPr>
        <w:rPr>
          <w:rFonts w:hint="eastAsia"/>
          <w:sz w:val="28"/>
          <w:szCs w:val="28"/>
        </w:rPr>
      </w:pPr>
      <w:r>
        <w:rPr>
          <w:rFonts w:hint="eastAsia"/>
          <w:sz w:val="28"/>
          <w:szCs w:val="28"/>
        </w:rPr>
        <w:t>9.在对学校隐性课程的分类中，一般把教师无意识的言行对学生所产生影响而构成的课程称之为(  )    </w:t>
      </w:r>
    </w:p>
    <w:p>
      <w:pPr>
        <w:rPr>
          <w:rFonts w:hint="eastAsia"/>
          <w:sz w:val="28"/>
          <w:szCs w:val="28"/>
        </w:rPr>
      </w:pPr>
      <w:r>
        <w:rPr>
          <w:rFonts w:hint="eastAsia"/>
          <w:sz w:val="28"/>
          <w:szCs w:val="28"/>
        </w:rPr>
        <w:t>A.物质性隐性课程    B.制度性隐性课程    </w:t>
      </w:r>
    </w:p>
    <w:p>
      <w:pPr>
        <w:rPr>
          <w:rFonts w:hint="eastAsia"/>
          <w:sz w:val="28"/>
          <w:szCs w:val="28"/>
        </w:rPr>
      </w:pPr>
      <w:r>
        <w:rPr>
          <w:rFonts w:hint="eastAsia"/>
          <w:sz w:val="28"/>
          <w:szCs w:val="28"/>
        </w:rPr>
        <w:t>C.心理性隐性课程    D.活动性隐性课程 </w:t>
      </w:r>
    </w:p>
    <w:p>
      <w:pPr>
        <w:rPr>
          <w:rFonts w:hint="eastAsia"/>
          <w:sz w:val="28"/>
          <w:szCs w:val="28"/>
        </w:rPr>
      </w:pPr>
      <w:r>
        <w:rPr>
          <w:rFonts w:hint="eastAsia"/>
          <w:sz w:val="28"/>
          <w:szCs w:val="28"/>
        </w:rPr>
        <w:t>10.在我国当前的基础教育课程改革中，要改变长期以来课程评价过度强调的哪一功能?(  )    </w:t>
      </w:r>
    </w:p>
    <w:p>
      <w:pPr>
        <w:rPr>
          <w:rFonts w:hint="eastAsia"/>
          <w:sz w:val="28"/>
          <w:szCs w:val="28"/>
        </w:rPr>
      </w:pPr>
      <w:r>
        <w:rPr>
          <w:rFonts w:hint="eastAsia"/>
          <w:sz w:val="28"/>
          <w:szCs w:val="28"/>
        </w:rPr>
        <w:t>A.甄别与选拔    B.促动学生发展    </w:t>
      </w:r>
    </w:p>
    <w:p>
      <w:pPr>
        <w:rPr>
          <w:rFonts w:hint="eastAsia"/>
          <w:sz w:val="28"/>
          <w:szCs w:val="28"/>
        </w:rPr>
      </w:pPr>
      <w:r>
        <w:rPr>
          <w:rFonts w:hint="eastAsia"/>
          <w:sz w:val="28"/>
          <w:szCs w:val="28"/>
        </w:rPr>
        <w:t>C.促动教师专业发展    D.改进教学过程 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11.提出直观性教学原则的主要依据是(  )    </w:t>
      </w:r>
    </w:p>
    <w:p>
      <w:pPr>
        <w:rPr>
          <w:rFonts w:hint="eastAsia"/>
          <w:sz w:val="28"/>
          <w:szCs w:val="28"/>
        </w:rPr>
      </w:pPr>
      <w:r>
        <w:rPr>
          <w:rFonts w:hint="eastAsia"/>
          <w:sz w:val="28"/>
          <w:szCs w:val="28"/>
        </w:rPr>
        <w:t>A.学生的理解规律    B.遗忘的规律    </w:t>
      </w:r>
    </w:p>
    <w:p>
      <w:pPr>
        <w:rPr>
          <w:rFonts w:hint="eastAsia"/>
          <w:sz w:val="28"/>
          <w:szCs w:val="28"/>
        </w:rPr>
      </w:pPr>
      <w:r>
        <w:rPr>
          <w:rFonts w:hint="eastAsia"/>
          <w:sz w:val="28"/>
          <w:szCs w:val="28"/>
        </w:rPr>
        <w:t>C.学科的逻辑系统    D.教学内容的思想性 </w:t>
      </w:r>
    </w:p>
    <w:p>
      <w:pPr>
        <w:rPr>
          <w:rFonts w:hint="eastAsia"/>
          <w:sz w:val="28"/>
          <w:szCs w:val="28"/>
        </w:rPr>
      </w:pPr>
      <w:r>
        <w:rPr>
          <w:rFonts w:hint="eastAsia"/>
          <w:sz w:val="28"/>
          <w:szCs w:val="28"/>
        </w:rPr>
        <w:t>12.衡量一个人品德水平高低的重要标志是(  )    </w:t>
      </w:r>
    </w:p>
    <w:p>
      <w:pPr>
        <w:rPr>
          <w:rFonts w:hint="eastAsia"/>
          <w:sz w:val="28"/>
          <w:szCs w:val="28"/>
        </w:rPr>
      </w:pPr>
      <w:r>
        <w:rPr>
          <w:rFonts w:hint="eastAsia"/>
          <w:sz w:val="28"/>
          <w:szCs w:val="28"/>
        </w:rPr>
        <w:t>A.品德理解    B.品德情感    C.品德意志    D.品德行为 </w:t>
      </w:r>
    </w:p>
    <w:p>
      <w:pPr>
        <w:rPr>
          <w:rFonts w:hint="eastAsia"/>
          <w:sz w:val="28"/>
          <w:szCs w:val="28"/>
        </w:rPr>
      </w:pPr>
      <w:r>
        <w:rPr>
          <w:rFonts w:hint="eastAsia"/>
          <w:sz w:val="28"/>
          <w:szCs w:val="28"/>
        </w:rPr>
        <w:t>二、辨析题：13～14小题，每小题6分，共12分。首先判断准确或错误，然后说明理由。 </w:t>
      </w:r>
    </w:p>
    <w:p>
      <w:pPr>
        <w:rPr>
          <w:rFonts w:hint="eastAsia"/>
          <w:sz w:val="28"/>
          <w:szCs w:val="28"/>
        </w:rPr>
      </w:pPr>
      <w:r>
        <w:rPr>
          <w:rFonts w:hint="eastAsia"/>
          <w:sz w:val="28"/>
          <w:szCs w:val="28"/>
        </w:rPr>
        <w:t>13.发达国家机器大工业生产得到了飞速发展，物质极大地丰富，所以，在这些国家中就能够实现人的全面发展。 </w:t>
      </w:r>
    </w:p>
    <w:p>
      <w:pPr>
        <w:rPr>
          <w:rFonts w:hint="eastAsia"/>
          <w:sz w:val="28"/>
          <w:szCs w:val="28"/>
        </w:rPr>
      </w:pPr>
      <w:r>
        <w:rPr>
          <w:rFonts w:hint="eastAsia"/>
          <w:sz w:val="28"/>
          <w:szCs w:val="28"/>
        </w:rPr>
        <w:t>14.我国的基础教育课程改革的趋势之一是增强分科课程。</w:t>
      </w:r>
    </w:p>
    <w:p>
      <w:pPr>
        <w:rPr>
          <w:rFonts w:hint="eastAsia"/>
          <w:sz w:val="28"/>
          <w:szCs w:val="28"/>
        </w:rPr>
      </w:pPr>
      <w:r>
        <w:rPr>
          <w:rFonts w:hint="eastAsia"/>
          <w:sz w:val="28"/>
          <w:szCs w:val="28"/>
        </w:rPr>
        <w:t>    </w:t>
      </w:r>
    </w:p>
    <w:p>
      <w:pPr>
        <w:rPr>
          <w:rFonts w:hint="eastAsia"/>
          <w:sz w:val="28"/>
          <w:szCs w:val="28"/>
        </w:rPr>
      </w:pPr>
      <w:r>
        <w:rPr>
          <w:rFonts w:hint="eastAsia"/>
          <w:sz w:val="28"/>
          <w:szCs w:val="28"/>
        </w:rPr>
        <w:t>三、简答题：15～17小题，每小题8分，共24分。    </w:t>
      </w:r>
    </w:p>
    <w:p>
      <w:pPr>
        <w:rPr>
          <w:rFonts w:hint="eastAsia"/>
          <w:sz w:val="28"/>
          <w:szCs w:val="28"/>
        </w:rPr>
      </w:pPr>
      <w:r>
        <w:rPr>
          <w:rFonts w:hint="eastAsia"/>
          <w:sz w:val="28"/>
          <w:szCs w:val="28"/>
        </w:rPr>
        <w:t>15.简述遗传、环境和教育在人身心发展中的作用。 </w:t>
      </w:r>
    </w:p>
    <w:p>
      <w:pPr>
        <w:rPr>
          <w:rFonts w:hint="eastAsia"/>
          <w:sz w:val="28"/>
          <w:szCs w:val="28"/>
        </w:rPr>
      </w:pPr>
      <w:r>
        <w:rPr>
          <w:rFonts w:hint="eastAsia"/>
          <w:sz w:val="28"/>
          <w:szCs w:val="28"/>
        </w:rPr>
        <w:t>16.《中华人民共和国教育法》规定了学生享有哪些权利?</w:t>
      </w:r>
    </w:p>
    <w:p>
      <w:pPr>
        <w:rPr>
          <w:rFonts w:hint="eastAsia"/>
          <w:sz w:val="28"/>
          <w:szCs w:val="28"/>
        </w:rPr>
      </w:pPr>
      <w:r>
        <w:rPr>
          <w:rFonts w:hint="eastAsia"/>
          <w:sz w:val="28"/>
          <w:szCs w:val="28"/>
        </w:rPr>
        <w:t>17.简述教师劳动的特点。 </w:t>
      </w:r>
    </w:p>
    <w:p>
      <w:pPr>
        <w:rPr>
          <w:rFonts w:hint="eastAsia"/>
          <w:sz w:val="28"/>
          <w:szCs w:val="28"/>
        </w:rPr>
      </w:pPr>
    </w:p>
    <w:p>
      <w:pPr>
        <w:rPr>
          <w:rFonts w:hint="eastAsia"/>
          <w:sz w:val="28"/>
          <w:szCs w:val="28"/>
        </w:rPr>
      </w:pPr>
      <w:r>
        <w:rPr>
          <w:rFonts w:hint="eastAsia"/>
          <w:sz w:val="28"/>
          <w:szCs w:val="28"/>
        </w:rPr>
        <w:t>四、论述题：18小题，15分。 </w:t>
      </w:r>
    </w:p>
    <w:p>
      <w:pPr>
        <w:rPr>
          <w:rFonts w:hint="eastAsia"/>
          <w:sz w:val="28"/>
          <w:szCs w:val="28"/>
        </w:rPr>
      </w:pPr>
      <w:r>
        <w:rPr>
          <w:rFonts w:hint="eastAsia"/>
          <w:sz w:val="28"/>
          <w:szCs w:val="28"/>
        </w:rPr>
        <w:t>18.结合教学实际分析说明教学过程的五个基本阶段。 </w:t>
      </w:r>
    </w:p>
    <w:p>
      <w:pPr>
        <w:rPr>
          <w:rFonts w:hint="eastAsia"/>
          <w:sz w:val="28"/>
          <w:szCs w:val="28"/>
        </w:rPr>
      </w:pPr>
    </w:p>
    <w:p>
      <w:pPr>
        <w:rPr>
          <w:rFonts w:hint="eastAsia"/>
          <w:sz w:val="28"/>
          <w:szCs w:val="28"/>
        </w:rPr>
      </w:pPr>
      <w:r>
        <w:rPr>
          <w:rFonts w:hint="eastAsia"/>
          <w:b/>
          <w:bCs/>
          <w:sz w:val="30"/>
          <w:szCs w:val="30"/>
        </w:rPr>
        <w:t>心理学部分</w:t>
      </w:r>
      <w:r>
        <w:rPr>
          <w:rFonts w:hint="eastAsia"/>
          <w:sz w:val="28"/>
          <w:szCs w:val="28"/>
        </w:rPr>
        <w:t> </w:t>
      </w:r>
    </w:p>
    <w:p>
      <w:pPr>
        <w:rPr>
          <w:rFonts w:hint="eastAsia"/>
          <w:sz w:val="28"/>
          <w:szCs w:val="28"/>
        </w:rPr>
      </w:pPr>
      <w:r>
        <w:rPr>
          <w:rFonts w:hint="eastAsia"/>
          <w:sz w:val="28"/>
          <w:szCs w:val="28"/>
        </w:rPr>
        <w:t>五、选择题：19～30小题，每小题2分，共24分。在每小题给出的四个选项中，只有一项是符合题目要求的。 </w:t>
      </w:r>
    </w:p>
    <w:p>
      <w:pPr>
        <w:rPr>
          <w:rFonts w:hint="eastAsia"/>
          <w:sz w:val="28"/>
          <w:szCs w:val="28"/>
        </w:rPr>
      </w:pPr>
      <w:r>
        <w:rPr>
          <w:rFonts w:hint="eastAsia"/>
          <w:sz w:val="28"/>
          <w:szCs w:val="28"/>
        </w:rPr>
        <w:t>19.具有音乐造诣的人听到交响乐时，在脑中会产生与此相对应的景象。这种心理现象是(  )    </w:t>
      </w:r>
    </w:p>
    <w:p>
      <w:pPr>
        <w:rPr>
          <w:rFonts w:hint="eastAsia"/>
          <w:sz w:val="28"/>
          <w:szCs w:val="28"/>
        </w:rPr>
      </w:pPr>
      <w:r>
        <w:rPr>
          <w:rFonts w:hint="eastAsia"/>
          <w:sz w:val="28"/>
          <w:szCs w:val="28"/>
        </w:rPr>
        <w:t>A.听觉     B.知觉    C.联觉    D.直觉 </w:t>
      </w:r>
    </w:p>
    <w:p>
      <w:pPr>
        <w:rPr>
          <w:rFonts w:hint="eastAsia"/>
          <w:sz w:val="28"/>
          <w:szCs w:val="28"/>
        </w:rPr>
      </w:pPr>
      <w:r>
        <w:rPr>
          <w:rFonts w:hint="eastAsia"/>
          <w:sz w:val="28"/>
          <w:szCs w:val="28"/>
        </w:rPr>
        <w:t>20.在考场上，飞进的小鸟并没有引起考生的注意，他们仍在奋笔疾书答卷。这体现的注意功能是(  )    </w:t>
      </w:r>
    </w:p>
    <w:p>
      <w:pPr>
        <w:rPr>
          <w:rFonts w:hint="eastAsia"/>
          <w:sz w:val="28"/>
          <w:szCs w:val="28"/>
        </w:rPr>
      </w:pPr>
      <w:r>
        <w:rPr>
          <w:rFonts w:hint="eastAsia"/>
          <w:sz w:val="28"/>
          <w:szCs w:val="28"/>
        </w:rPr>
        <w:t>A.指向    B.选择    C.保持    D.分配 </w:t>
      </w:r>
    </w:p>
    <w:p>
      <w:pPr>
        <w:rPr>
          <w:rFonts w:hint="eastAsia"/>
          <w:sz w:val="28"/>
          <w:szCs w:val="28"/>
        </w:rPr>
      </w:pPr>
      <w:r>
        <w:rPr>
          <w:rFonts w:hint="eastAsia"/>
          <w:sz w:val="28"/>
          <w:szCs w:val="28"/>
        </w:rPr>
        <w:t>21.下列选项中不属于智力的是(  )    A.观察力    B.记忆力    C.想象力    D.意志力 </w:t>
      </w:r>
    </w:p>
    <w:p>
      <w:pPr>
        <w:rPr>
          <w:rFonts w:hint="eastAsia"/>
          <w:sz w:val="28"/>
          <w:szCs w:val="28"/>
        </w:rPr>
      </w:pPr>
      <w:r>
        <w:rPr>
          <w:rFonts w:hint="eastAsia"/>
          <w:sz w:val="28"/>
          <w:szCs w:val="28"/>
        </w:rPr>
        <w:t>22.在人口总体中，智商分布基本上呈(  )    </w:t>
      </w:r>
    </w:p>
    <w:p>
      <w:pPr>
        <w:rPr>
          <w:rFonts w:hint="eastAsia"/>
          <w:sz w:val="28"/>
          <w:szCs w:val="28"/>
        </w:rPr>
      </w:pPr>
      <w:r>
        <w:rPr>
          <w:rFonts w:hint="eastAsia"/>
          <w:sz w:val="28"/>
          <w:szCs w:val="28"/>
        </w:rPr>
        <w:t>A.正偏态    B.正态    C.“U”型    D.负偏态 </w:t>
      </w:r>
    </w:p>
    <w:p>
      <w:pPr>
        <w:rPr>
          <w:rFonts w:hint="eastAsia"/>
          <w:sz w:val="28"/>
          <w:szCs w:val="28"/>
        </w:rPr>
      </w:pPr>
      <w:r>
        <w:rPr>
          <w:rFonts w:hint="eastAsia"/>
          <w:sz w:val="28"/>
          <w:szCs w:val="28"/>
        </w:rPr>
        <w:t>23.创造性思维的主要心理成分是(  )    </w:t>
      </w:r>
    </w:p>
    <w:p>
      <w:pPr>
        <w:rPr>
          <w:rFonts w:hint="eastAsia"/>
          <w:sz w:val="28"/>
          <w:szCs w:val="28"/>
        </w:rPr>
      </w:pPr>
      <w:r>
        <w:rPr>
          <w:rFonts w:hint="eastAsia"/>
          <w:sz w:val="28"/>
          <w:szCs w:val="28"/>
        </w:rPr>
        <w:t>A.发散思维    B.聚合思维    C.分析思维    D.抽象思维 </w:t>
      </w:r>
    </w:p>
    <w:p>
      <w:pPr>
        <w:rPr>
          <w:rFonts w:hint="eastAsia"/>
          <w:sz w:val="28"/>
          <w:szCs w:val="28"/>
        </w:rPr>
      </w:pPr>
      <w:r>
        <w:rPr>
          <w:rFonts w:hint="eastAsia"/>
          <w:sz w:val="28"/>
          <w:szCs w:val="28"/>
        </w:rPr>
        <w:t>24.成功后的狂喜、失败后的绝望等情绪状态是(  )    </w:t>
      </w:r>
    </w:p>
    <w:p>
      <w:pPr>
        <w:rPr>
          <w:rFonts w:hint="eastAsia"/>
          <w:sz w:val="28"/>
          <w:szCs w:val="28"/>
        </w:rPr>
      </w:pPr>
      <w:r>
        <w:rPr>
          <w:rFonts w:hint="eastAsia"/>
          <w:sz w:val="28"/>
          <w:szCs w:val="28"/>
        </w:rPr>
        <w:t>A.应激    B.心境    C.激情    D.热情 </w:t>
      </w:r>
    </w:p>
    <w:p>
      <w:pPr>
        <w:rPr>
          <w:rFonts w:hint="eastAsia"/>
          <w:sz w:val="28"/>
          <w:szCs w:val="28"/>
        </w:rPr>
      </w:pPr>
      <w:r>
        <w:rPr>
          <w:rFonts w:hint="eastAsia"/>
          <w:sz w:val="28"/>
          <w:szCs w:val="28"/>
        </w:rPr>
        <w:t>25.根据与动机相关联的需要起源划分，成就、交往、威信、赞誉等属于(  )    </w:t>
      </w:r>
    </w:p>
    <w:p>
      <w:pPr>
        <w:rPr>
          <w:rFonts w:hint="eastAsia"/>
          <w:sz w:val="28"/>
          <w:szCs w:val="28"/>
        </w:rPr>
      </w:pPr>
      <w:r>
        <w:rPr>
          <w:rFonts w:hint="eastAsia"/>
          <w:sz w:val="28"/>
          <w:szCs w:val="28"/>
        </w:rPr>
        <w:t>A.生理性动机    B.社会性动机    C.远景性动机    D.近景性动机</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26.通过学习而形成的合乎法则的操作活动方式是(  )    </w:t>
      </w:r>
    </w:p>
    <w:p>
      <w:pPr>
        <w:rPr>
          <w:rFonts w:hint="eastAsia"/>
          <w:sz w:val="28"/>
          <w:szCs w:val="28"/>
        </w:rPr>
      </w:pPr>
      <w:r>
        <w:rPr>
          <w:rFonts w:hint="eastAsia"/>
          <w:sz w:val="28"/>
          <w:szCs w:val="28"/>
        </w:rPr>
        <w:t>A.动作技能    B.认知技能    C.运算技能    D.智力技能 </w:t>
      </w:r>
    </w:p>
    <w:p>
      <w:pPr>
        <w:rPr>
          <w:rFonts w:hint="eastAsia"/>
          <w:sz w:val="28"/>
          <w:szCs w:val="28"/>
        </w:rPr>
      </w:pPr>
      <w:r>
        <w:rPr>
          <w:rFonts w:hint="eastAsia"/>
          <w:sz w:val="28"/>
          <w:szCs w:val="28"/>
        </w:rPr>
        <w:t>27.对人名、地名、定理等的记忆属于(  )    </w:t>
      </w:r>
    </w:p>
    <w:p>
      <w:pPr>
        <w:rPr>
          <w:rFonts w:hint="eastAsia"/>
          <w:sz w:val="28"/>
          <w:szCs w:val="28"/>
        </w:rPr>
      </w:pPr>
      <w:r>
        <w:rPr>
          <w:rFonts w:hint="eastAsia"/>
          <w:sz w:val="28"/>
          <w:szCs w:val="28"/>
        </w:rPr>
        <w:t>A.内隐记忆    B.情景记忆    C.程序性记忆    D.陈述性记忆 </w:t>
      </w:r>
    </w:p>
    <w:p>
      <w:pPr>
        <w:rPr>
          <w:rFonts w:hint="eastAsia"/>
          <w:sz w:val="28"/>
          <w:szCs w:val="28"/>
        </w:rPr>
      </w:pPr>
      <w:r>
        <w:rPr>
          <w:rFonts w:hint="eastAsia"/>
          <w:sz w:val="28"/>
          <w:szCs w:val="28"/>
        </w:rPr>
        <w:t>28.梦是在睡眠状态下产生的正常心理现象。它属于(  )    </w:t>
      </w:r>
    </w:p>
    <w:p>
      <w:pPr>
        <w:rPr>
          <w:rFonts w:hint="eastAsia"/>
          <w:sz w:val="28"/>
          <w:szCs w:val="28"/>
        </w:rPr>
      </w:pPr>
      <w:r>
        <w:rPr>
          <w:rFonts w:hint="eastAsia"/>
          <w:sz w:val="28"/>
          <w:szCs w:val="28"/>
        </w:rPr>
        <w:t>A.有意想象    B.无意想象    C.创造想象    D.再造想象 </w:t>
      </w:r>
    </w:p>
    <w:p>
      <w:pPr>
        <w:rPr>
          <w:rFonts w:hint="eastAsia"/>
          <w:sz w:val="28"/>
          <w:szCs w:val="28"/>
        </w:rPr>
      </w:pPr>
      <w:r>
        <w:rPr>
          <w:rFonts w:hint="eastAsia"/>
          <w:sz w:val="28"/>
          <w:szCs w:val="28"/>
        </w:rPr>
        <w:t>29.个体基于过去经验对其周围的人、事、物持有的比较持久而一致的心理准备状态，称为(  )    </w:t>
      </w:r>
    </w:p>
    <w:p>
      <w:pPr>
        <w:rPr>
          <w:rFonts w:hint="eastAsia"/>
          <w:sz w:val="28"/>
          <w:szCs w:val="28"/>
        </w:rPr>
      </w:pPr>
      <w:r>
        <w:rPr>
          <w:rFonts w:hint="eastAsia"/>
          <w:sz w:val="28"/>
          <w:szCs w:val="28"/>
        </w:rPr>
        <w:t>A.需要    B.动机    C.兴趣    D.态度 </w:t>
      </w:r>
    </w:p>
    <w:p>
      <w:pPr>
        <w:rPr>
          <w:rFonts w:hint="eastAsia"/>
          <w:sz w:val="28"/>
          <w:szCs w:val="28"/>
        </w:rPr>
      </w:pPr>
      <w:r>
        <w:rPr>
          <w:rFonts w:hint="eastAsia"/>
          <w:sz w:val="28"/>
          <w:szCs w:val="28"/>
        </w:rPr>
        <w:t>30.王莹穿的新款服装在学校招来了很多同学异样的目光，第二天就不再穿这件衣服上学了。这种心理现象是(  )    </w:t>
      </w:r>
    </w:p>
    <w:p>
      <w:pPr>
        <w:rPr>
          <w:rFonts w:hint="eastAsia"/>
          <w:sz w:val="28"/>
          <w:szCs w:val="28"/>
        </w:rPr>
      </w:pPr>
      <w:r>
        <w:rPr>
          <w:rFonts w:hint="eastAsia"/>
          <w:sz w:val="28"/>
          <w:szCs w:val="28"/>
        </w:rPr>
        <w:t>A.从众    B.服从    C.遵从    D.依从 </w:t>
      </w:r>
    </w:p>
    <w:p>
      <w:pPr>
        <w:rPr>
          <w:rFonts w:hint="eastAsia"/>
          <w:sz w:val="28"/>
          <w:szCs w:val="28"/>
        </w:rPr>
      </w:pPr>
    </w:p>
    <w:p>
      <w:pPr>
        <w:rPr>
          <w:rFonts w:hint="eastAsia"/>
          <w:sz w:val="28"/>
          <w:szCs w:val="28"/>
        </w:rPr>
      </w:pPr>
      <w:r>
        <w:rPr>
          <w:rFonts w:hint="eastAsia"/>
          <w:sz w:val="28"/>
          <w:szCs w:val="28"/>
        </w:rPr>
        <w:t>六、辨析题l31～32小题，每小题6分，共12分。首先判断准确或错误，然后说明理由。</w:t>
      </w:r>
    </w:p>
    <w:p>
      <w:pPr>
        <w:rPr>
          <w:rFonts w:hint="eastAsia"/>
          <w:sz w:val="28"/>
          <w:szCs w:val="28"/>
        </w:rPr>
      </w:pPr>
      <w:r>
        <w:rPr>
          <w:rFonts w:hint="eastAsia"/>
          <w:sz w:val="28"/>
          <w:szCs w:val="28"/>
        </w:rPr>
        <w:t>31.“谈梅生津”属于第一信号系统的条件反射。    </w:t>
      </w:r>
    </w:p>
    <w:p>
      <w:pPr>
        <w:rPr>
          <w:rFonts w:hint="eastAsia"/>
          <w:sz w:val="28"/>
          <w:szCs w:val="28"/>
        </w:rPr>
      </w:pPr>
      <w:r>
        <w:rPr>
          <w:rFonts w:hint="eastAsia"/>
          <w:sz w:val="28"/>
          <w:szCs w:val="28"/>
        </w:rPr>
        <w:t>32.无论何种水准的焦虑状态对考试都是有害的。    </w:t>
      </w:r>
    </w:p>
    <w:p>
      <w:pPr>
        <w:rPr>
          <w:rFonts w:hint="eastAsia"/>
          <w:sz w:val="28"/>
          <w:szCs w:val="28"/>
        </w:rPr>
      </w:pPr>
    </w:p>
    <w:p>
      <w:pPr>
        <w:numPr>
          <w:ilvl w:val="0"/>
          <w:numId w:val="2"/>
        </w:numPr>
        <w:rPr>
          <w:rFonts w:hint="eastAsia"/>
          <w:sz w:val="28"/>
          <w:szCs w:val="28"/>
        </w:rPr>
      </w:pPr>
      <w:r>
        <w:rPr>
          <w:rFonts w:hint="eastAsia"/>
          <w:sz w:val="28"/>
          <w:szCs w:val="28"/>
        </w:rPr>
        <w:t>简答题l33～35小题，每小题8分，共24分。    </w:t>
      </w:r>
    </w:p>
    <w:p>
      <w:pPr>
        <w:numPr>
          <w:ilvl w:val="0"/>
          <w:numId w:val="0"/>
        </w:numPr>
        <w:rPr>
          <w:rFonts w:hint="eastAsia"/>
          <w:sz w:val="28"/>
          <w:szCs w:val="28"/>
        </w:rPr>
      </w:pPr>
      <w:r>
        <w:rPr>
          <w:rFonts w:hint="eastAsia"/>
          <w:sz w:val="28"/>
          <w:szCs w:val="28"/>
        </w:rPr>
        <w:t>33.如何遵循感知规律促动直观教学?    </w:t>
      </w:r>
    </w:p>
    <w:p>
      <w:pPr>
        <w:numPr>
          <w:ilvl w:val="0"/>
          <w:numId w:val="0"/>
        </w:numPr>
        <w:rPr>
          <w:rFonts w:hint="eastAsia"/>
          <w:sz w:val="28"/>
          <w:szCs w:val="28"/>
        </w:rPr>
      </w:pPr>
      <w:r>
        <w:rPr>
          <w:rFonts w:hint="eastAsia"/>
          <w:sz w:val="28"/>
          <w:szCs w:val="28"/>
        </w:rPr>
        <w:t>34.比较短时记忆和长时记忆的特点。    </w:t>
      </w:r>
    </w:p>
    <w:p>
      <w:pPr>
        <w:numPr>
          <w:ilvl w:val="0"/>
          <w:numId w:val="0"/>
        </w:numPr>
        <w:rPr>
          <w:rFonts w:hint="eastAsia"/>
          <w:sz w:val="28"/>
          <w:szCs w:val="28"/>
        </w:rPr>
      </w:pPr>
      <w:r>
        <w:rPr>
          <w:rFonts w:hint="eastAsia"/>
          <w:sz w:val="28"/>
          <w:szCs w:val="28"/>
        </w:rPr>
        <w:t>35.简述意志的定义及其特征。    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八、论述题：36小题，15分。 </w:t>
      </w:r>
    </w:p>
    <w:p>
      <w:pPr>
        <w:rPr>
          <w:rFonts w:hint="eastAsia"/>
          <w:sz w:val="28"/>
          <w:szCs w:val="28"/>
        </w:rPr>
      </w:pPr>
      <w:r>
        <w:rPr>
          <w:rFonts w:hint="eastAsia"/>
          <w:sz w:val="28"/>
          <w:szCs w:val="28"/>
        </w:rPr>
        <w:t>36.结合教育实践，论述学校教育对学生良好人格形成的重要作用。 </w:t>
      </w:r>
    </w:p>
    <w:p>
      <w:pPr>
        <w:rPr>
          <w:rFonts w:hint="eastAsia"/>
          <w:sz w:val="28"/>
          <w:szCs w:val="28"/>
        </w:rPr>
      </w:pPr>
    </w:p>
    <w:p>
      <w:pPr>
        <w:rPr>
          <w:rFonts w:hint="eastAsia"/>
          <w:b/>
          <w:bCs/>
          <w:sz w:val="30"/>
          <w:szCs w:val="30"/>
        </w:rPr>
      </w:pPr>
      <w:r>
        <w:rPr>
          <w:rFonts w:hint="eastAsia"/>
          <w:b/>
          <w:bCs/>
          <w:sz w:val="30"/>
          <w:szCs w:val="30"/>
        </w:rPr>
        <w:t>参考答案 </w:t>
      </w:r>
    </w:p>
    <w:p>
      <w:pPr>
        <w:rPr>
          <w:rFonts w:hint="eastAsia"/>
          <w:sz w:val="28"/>
          <w:szCs w:val="28"/>
        </w:rPr>
      </w:pPr>
      <w:r>
        <w:rPr>
          <w:rFonts w:hint="eastAsia"/>
          <w:sz w:val="28"/>
          <w:szCs w:val="28"/>
        </w:rPr>
        <w:t>一、1.A</w:t>
      </w:r>
      <w:r>
        <w:rPr>
          <w:rFonts w:hint="eastAsia"/>
          <w:sz w:val="28"/>
          <w:szCs w:val="28"/>
          <w:lang w:val="en-US" w:eastAsia="zh-CN"/>
        </w:rPr>
        <w:t xml:space="preserve"> </w:t>
      </w:r>
      <w:r>
        <w:rPr>
          <w:rFonts w:hint="eastAsia"/>
          <w:sz w:val="28"/>
          <w:szCs w:val="28"/>
        </w:rPr>
        <w:t>2.B</w:t>
      </w:r>
      <w:r>
        <w:rPr>
          <w:rFonts w:hint="eastAsia"/>
          <w:sz w:val="28"/>
          <w:szCs w:val="28"/>
          <w:lang w:val="en-US" w:eastAsia="zh-CN"/>
        </w:rPr>
        <w:t xml:space="preserve"> </w:t>
      </w:r>
      <w:r>
        <w:rPr>
          <w:rFonts w:hint="eastAsia"/>
          <w:sz w:val="28"/>
          <w:szCs w:val="28"/>
        </w:rPr>
        <w:t>3.A</w:t>
      </w:r>
      <w:r>
        <w:rPr>
          <w:rFonts w:hint="eastAsia"/>
          <w:sz w:val="28"/>
          <w:szCs w:val="28"/>
          <w:lang w:val="en-US" w:eastAsia="zh-CN"/>
        </w:rPr>
        <w:t xml:space="preserve"> </w:t>
      </w:r>
      <w:r>
        <w:rPr>
          <w:rFonts w:hint="eastAsia"/>
          <w:sz w:val="28"/>
          <w:szCs w:val="28"/>
        </w:rPr>
        <w:t>4.C</w:t>
      </w:r>
      <w:r>
        <w:rPr>
          <w:rFonts w:hint="eastAsia"/>
          <w:sz w:val="28"/>
          <w:szCs w:val="28"/>
          <w:lang w:val="en-US" w:eastAsia="zh-CN"/>
        </w:rPr>
        <w:t xml:space="preserve"> </w:t>
      </w:r>
      <w:r>
        <w:rPr>
          <w:rFonts w:hint="eastAsia"/>
          <w:sz w:val="28"/>
          <w:szCs w:val="28"/>
        </w:rPr>
        <w:t>5.B</w:t>
      </w:r>
      <w:r>
        <w:rPr>
          <w:rFonts w:hint="eastAsia"/>
          <w:sz w:val="28"/>
          <w:szCs w:val="28"/>
          <w:lang w:val="en-US" w:eastAsia="zh-CN"/>
        </w:rPr>
        <w:t xml:space="preserve"> </w:t>
      </w:r>
      <w:r>
        <w:rPr>
          <w:rFonts w:hint="eastAsia"/>
          <w:sz w:val="28"/>
          <w:szCs w:val="28"/>
        </w:rPr>
        <w:t>6.C</w:t>
      </w:r>
      <w:r>
        <w:rPr>
          <w:rFonts w:hint="eastAsia"/>
          <w:sz w:val="28"/>
          <w:szCs w:val="28"/>
          <w:lang w:val="en-US" w:eastAsia="zh-CN"/>
        </w:rPr>
        <w:t xml:space="preserve"> </w:t>
      </w:r>
      <w:r>
        <w:rPr>
          <w:rFonts w:hint="eastAsia"/>
          <w:sz w:val="28"/>
          <w:szCs w:val="28"/>
        </w:rPr>
        <w:t>7.D</w:t>
      </w:r>
      <w:r>
        <w:rPr>
          <w:rFonts w:hint="eastAsia"/>
          <w:sz w:val="28"/>
          <w:szCs w:val="28"/>
          <w:lang w:val="en-US" w:eastAsia="zh-CN"/>
        </w:rPr>
        <w:t xml:space="preserve"> </w:t>
      </w:r>
      <w:r>
        <w:rPr>
          <w:rFonts w:hint="eastAsia"/>
          <w:sz w:val="28"/>
          <w:szCs w:val="28"/>
        </w:rPr>
        <w:t>8.C</w:t>
      </w:r>
      <w:r>
        <w:rPr>
          <w:rFonts w:hint="eastAsia"/>
          <w:sz w:val="28"/>
          <w:szCs w:val="28"/>
          <w:lang w:val="en-US" w:eastAsia="zh-CN"/>
        </w:rPr>
        <w:t xml:space="preserve"> </w:t>
      </w:r>
      <w:r>
        <w:rPr>
          <w:rFonts w:hint="eastAsia"/>
          <w:sz w:val="28"/>
          <w:szCs w:val="28"/>
        </w:rPr>
        <w:t>9.C</w:t>
      </w:r>
      <w:r>
        <w:rPr>
          <w:rFonts w:hint="eastAsia"/>
          <w:sz w:val="28"/>
          <w:szCs w:val="28"/>
          <w:lang w:val="en-US" w:eastAsia="zh-CN"/>
        </w:rPr>
        <w:t xml:space="preserve"> </w:t>
      </w:r>
      <w:r>
        <w:rPr>
          <w:rFonts w:hint="eastAsia"/>
          <w:sz w:val="28"/>
          <w:szCs w:val="28"/>
        </w:rPr>
        <w:t>10.A</w:t>
      </w:r>
      <w:r>
        <w:rPr>
          <w:rFonts w:hint="eastAsia"/>
          <w:sz w:val="28"/>
          <w:szCs w:val="28"/>
          <w:lang w:val="en-US" w:eastAsia="zh-CN"/>
        </w:rPr>
        <w:t xml:space="preserve"> </w:t>
      </w:r>
      <w:r>
        <w:rPr>
          <w:rFonts w:hint="eastAsia"/>
          <w:sz w:val="28"/>
          <w:szCs w:val="28"/>
        </w:rPr>
        <w:t>11.A</w:t>
      </w:r>
      <w:r>
        <w:rPr>
          <w:rFonts w:hint="eastAsia"/>
          <w:sz w:val="28"/>
          <w:szCs w:val="28"/>
          <w:lang w:val="en-US" w:eastAsia="zh-CN"/>
        </w:rPr>
        <w:t xml:space="preserve"> </w:t>
      </w:r>
      <w:r>
        <w:rPr>
          <w:rFonts w:hint="eastAsia"/>
          <w:sz w:val="28"/>
          <w:szCs w:val="28"/>
        </w:rPr>
        <w:t>12.D    </w:t>
      </w:r>
    </w:p>
    <w:p>
      <w:pPr>
        <w:rPr>
          <w:rFonts w:hint="eastAsia"/>
          <w:sz w:val="28"/>
          <w:szCs w:val="28"/>
        </w:rPr>
      </w:pPr>
      <w:r>
        <w:rPr>
          <w:rFonts w:hint="eastAsia"/>
          <w:sz w:val="28"/>
          <w:szCs w:val="28"/>
        </w:rPr>
        <w:t>二、答案要点： </w:t>
      </w:r>
    </w:p>
    <w:p>
      <w:pPr>
        <w:rPr>
          <w:rFonts w:hint="eastAsia"/>
          <w:sz w:val="28"/>
          <w:szCs w:val="28"/>
        </w:rPr>
      </w:pPr>
      <w:r>
        <w:rPr>
          <w:rFonts w:hint="eastAsia"/>
          <w:sz w:val="28"/>
          <w:szCs w:val="28"/>
        </w:rPr>
        <w:t>13.错误或不全面。机器大工业生产只提供了人的全面发展的基础和可能，并不必然带来人的全面发展;人的全面发展还要受到社会制度的制约;人的全面发展还必须通过教育与生产劳动相结合才能实现。 14.错误或不准确。我国基础教育课程改革的趋势之一是增强综合化课程，尤其是义务教育阶段课程的综合化，以克服分科的缺陷。   三、答案要点： </w:t>
      </w:r>
    </w:p>
    <w:p>
      <w:pPr>
        <w:rPr>
          <w:rFonts w:hint="eastAsia"/>
          <w:sz w:val="28"/>
          <w:szCs w:val="28"/>
        </w:rPr>
      </w:pPr>
      <w:r>
        <w:rPr>
          <w:rFonts w:hint="eastAsia"/>
          <w:sz w:val="28"/>
          <w:szCs w:val="28"/>
        </w:rPr>
        <w:t>15.(1)遗传是人身心发展的生理前提，为人的身心发展提供了可能性。(2)环境对人的发展的影响是广泛的、经常的，但却是自发的、无计划的。在肯定环境对人发展影响作用的同时，不能忽视人的主观能动性和人的社会实践。</w:t>
      </w:r>
    </w:p>
    <w:p>
      <w:pPr>
        <w:rPr>
          <w:rFonts w:hint="eastAsia"/>
          <w:sz w:val="28"/>
          <w:szCs w:val="28"/>
        </w:rPr>
      </w:pPr>
      <w:r>
        <w:rPr>
          <w:rFonts w:hint="eastAsia"/>
          <w:sz w:val="28"/>
          <w:szCs w:val="28"/>
        </w:rPr>
        <w:t>(3)教育在人的发展中起主导作用。因为教育是一种有目的的培养人的活动，它规定着人的发展方向。 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16.《中华人民共和国教育法》规定学生享有下列基本权利：    </w:t>
      </w:r>
    </w:p>
    <w:p>
      <w:pPr>
        <w:rPr>
          <w:rFonts w:hint="eastAsia"/>
          <w:sz w:val="28"/>
          <w:szCs w:val="28"/>
        </w:rPr>
      </w:pPr>
      <w:r>
        <w:rPr>
          <w:rFonts w:hint="eastAsia"/>
          <w:sz w:val="28"/>
          <w:szCs w:val="28"/>
        </w:rPr>
        <w:t>(1)参加教育教学计划安排的各种劳动，使用教育教学设施、设备、图书资料。 </w:t>
      </w:r>
    </w:p>
    <w:p>
      <w:pPr>
        <w:rPr>
          <w:rFonts w:hint="eastAsia"/>
          <w:sz w:val="28"/>
          <w:szCs w:val="28"/>
        </w:rPr>
      </w:pPr>
      <w:r>
        <w:rPr>
          <w:rFonts w:hint="eastAsia"/>
          <w:sz w:val="28"/>
          <w:szCs w:val="28"/>
        </w:rPr>
        <w:t>(2)按照国家相关规定获得奖学金、贷学金、助学金。 </w:t>
      </w:r>
    </w:p>
    <w:p>
      <w:pPr>
        <w:rPr>
          <w:rFonts w:hint="eastAsia"/>
          <w:sz w:val="28"/>
          <w:szCs w:val="28"/>
        </w:rPr>
      </w:pPr>
      <w:r>
        <w:rPr>
          <w:rFonts w:hint="eastAsia"/>
          <w:sz w:val="28"/>
          <w:szCs w:val="28"/>
        </w:rPr>
        <w:t>(3)在学生成绩和品行上获得公正评价，完成规定的学业后获得相对应的学业证书、学位证书。 </w:t>
      </w:r>
    </w:p>
    <w:p>
      <w:pPr>
        <w:rPr>
          <w:rFonts w:hint="eastAsia"/>
          <w:sz w:val="28"/>
          <w:szCs w:val="28"/>
        </w:rPr>
      </w:pPr>
      <w:r>
        <w:rPr>
          <w:rFonts w:hint="eastAsia"/>
          <w:sz w:val="28"/>
          <w:szCs w:val="28"/>
        </w:rPr>
        <w:t>(4)对学校给予的处分不服向相关部门提出申诉，对学校、教师侵犯其人身权、财产权等合法权益，提出申诉或依法提起诉讼。    </w:t>
      </w:r>
    </w:p>
    <w:p>
      <w:pPr>
        <w:rPr>
          <w:rFonts w:hint="eastAsia"/>
          <w:sz w:val="28"/>
          <w:szCs w:val="28"/>
        </w:rPr>
      </w:pPr>
      <w:r>
        <w:rPr>
          <w:rFonts w:hint="eastAsia"/>
          <w:sz w:val="28"/>
          <w:szCs w:val="28"/>
        </w:rPr>
        <w:t>(5)依法享有受教育权、姓名权、荣誉权、隐私权、健康权等其他权利。17.(1)复杂性、创造性。复杂性表现在教师劳动目的的全面性和劳动任务的多样性;创造性体现在教师创造性地使用教育教学规律，在复杂多变的教育情境中塑造发展中的人。 </w:t>
      </w:r>
    </w:p>
    <w:p>
      <w:pPr>
        <w:rPr>
          <w:rFonts w:hint="eastAsia"/>
          <w:sz w:val="28"/>
          <w:szCs w:val="28"/>
        </w:rPr>
      </w:pPr>
      <w:r>
        <w:rPr>
          <w:rFonts w:hint="eastAsia"/>
          <w:sz w:val="28"/>
          <w:szCs w:val="28"/>
        </w:rPr>
        <w:t>(2)连续性、广域性。教师劳动没有时间和空间的严格界限。    </w:t>
      </w:r>
    </w:p>
    <w:p>
      <w:pPr>
        <w:rPr>
          <w:rFonts w:hint="eastAsia"/>
          <w:sz w:val="28"/>
          <w:szCs w:val="28"/>
        </w:rPr>
      </w:pPr>
      <w:r>
        <w:rPr>
          <w:rFonts w:hint="eastAsia"/>
          <w:sz w:val="28"/>
          <w:szCs w:val="28"/>
        </w:rPr>
        <w:t>(3)长期性、间接性。教师的劳动成果是合格的人才，而人才培养的周期较长;教师劳动不直接创造物质财富，而是以学生为中介实现教师劳动的价值。 </w:t>
      </w:r>
    </w:p>
    <w:p>
      <w:pPr>
        <w:rPr>
          <w:rFonts w:hint="eastAsia"/>
          <w:sz w:val="28"/>
          <w:szCs w:val="28"/>
        </w:rPr>
      </w:pPr>
      <w:r>
        <w:rPr>
          <w:rFonts w:hint="eastAsia"/>
          <w:sz w:val="28"/>
          <w:szCs w:val="28"/>
        </w:rPr>
        <w:t>(4)主体性、示范性。教师的劳动手段是教师自身;教师必须以身作则、为人师表。    </w:t>
      </w:r>
    </w:p>
    <w:p>
      <w:pPr>
        <w:rPr>
          <w:rFonts w:hint="eastAsia"/>
          <w:sz w:val="28"/>
          <w:szCs w:val="28"/>
        </w:rPr>
      </w:pPr>
      <w:r>
        <w:rPr>
          <w:rFonts w:hint="eastAsia"/>
          <w:sz w:val="28"/>
          <w:szCs w:val="28"/>
        </w:rPr>
        <w:t>四、答案要点： </w:t>
      </w:r>
    </w:p>
    <w:p>
      <w:pPr>
        <w:rPr>
          <w:rFonts w:hint="eastAsia"/>
          <w:sz w:val="28"/>
          <w:szCs w:val="28"/>
        </w:rPr>
      </w:pPr>
      <w:r>
        <w:rPr>
          <w:rFonts w:hint="eastAsia"/>
          <w:sz w:val="28"/>
          <w:szCs w:val="28"/>
        </w:rPr>
        <w:t>18.(1)教学过程的五个基本阶段：</w:t>
      </w:r>
    </w:p>
    <w:p>
      <w:pPr>
        <w:rPr>
          <w:rFonts w:hint="eastAsia"/>
          <w:sz w:val="28"/>
          <w:szCs w:val="28"/>
        </w:rPr>
      </w:pPr>
      <w:r>
        <w:rPr>
          <w:rFonts w:hint="eastAsia"/>
          <w:sz w:val="28"/>
          <w:szCs w:val="28"/>
        </w:rPr>
        <w:t>①激发学习动机。学习动机是直接推动学生学习的内部动力，主要表现为激发学生学习的兴趣、求知欲、愿望等。 </w:t>
      </w:r>
    </w:p>
    <w:p>
      <w:pPr>
        <w:rPr>
          <w:rFonts w:hint="eastAsia"/>
          <w:sz w:val="28"/>
          <w:szCs w:val="28"/>
        </w:rPr>
      </w:pPr>
      <w:r>
        <w:rPr>
          <w:rFonts w:hint="eastAsia"/>
          <w:sz w:val="28"/>
          <w:szCs w:val="28"/>
        </w:rPr>
        <w:t>②感知教材，形成表象。为了理解和掌握书本知识(间接经验)，学生必须有感性理解作基础。 </w:t>
      </w:r>
    </w:p>
    <w:p>
      <w:pPr>
        <w:rPr>
          <w:rFonts w:hint="eastAsia"/>
          <w:sz w:val="28"/>
          <w:szCs w:val="28"/>
        </w:rPr>
      </w:pPr>
      <w:r>
        <w:rPr>
          <w:rFonts w:hint="eastAsia"/>
          <w:sz w:val="28"/>
          <w:szCs w:val="28"/>
        </w:rPr>
        <w:t>③理解教材，形成概念。在教学中，丰富学生感性理解的目的就在于协助他们理解教材，领会理论。理解教材，形成概念，是教学过程的中心环节，对学生掌握知识体系具有重要意义。 </w:t>
      </w:r>
    </w:p>
    <w:p>
      <w:pPr>
        <w:rPr>
          <w:rFonts w:hint="eastAsia"/>
          <w:sz w:val="28"/>
          <w:szCs w:val="28"/>
        </w:rPr>
      </w:pPr>
      <w:r>
        <w:rPr>
          <w:rFonts w:hint="eastAsia"/>
          <w:sz w:val="28"/>
          <w:szCs w:val="28"/>
        </w:rPr>
        <w:t>③知识的巩固与保持。知识的巩固与保持有利于深刻领会知识，自如地使用知识，它是教学过程不可缺少的环节。教学过程中专门的知识巩固工作就是各种形式的复习。 </w:t>
      </w:r>
    </w:p>
    <w:p>
      <w:pPr>
        <w:rPr>
          <w:rFonts w:hint="eastAsia"/>
          <w:sz w:val="28"/>
          <w:szCs w:val="28"/>
        </w:rPr>
      </w:pPr>
      <w:r>
        <w:rPr>
          <w:rFonts w:hint="eastAsia"/>
          <w:sz w:val="28"/>
          <w:szCs w:val="28"/>
        </w:rPr>
        <w:t>⑤使用知识。掌握知识的目的在于使用，它能够形成学生的技能技巧。(2)结合实际分析论述。 </w:t>
      </w:r>
    </w:p>
    <w:p>
      <w:pPr>
        <w:rPr>
          <w:rFonts w:hint="eastAsia"/>
          <w:sz w:val="28"/>
          <w:szCs w:val="28"/>
        </w:rPr>
      </w:pPr>
      <w:r>
        <w:rPr>
          <w:rFonts w:hint="eastAsia"/>
          <w:sz w:val="28"/>
          <w:szCs w:val="28"/>
        </w:rPr>
        <w:t>五、19.C</w:t>
      </w:r>
      <w:r>
        <w:rPr>
          <w:rFonts w:hint="eastAsia"/>
          <w:sz w:val="28"/>
          <w:szCs w:val="28"/>
          <w:lang w:val="en-US" w:eastAsia="zh-CN"/>
        </w:rPr>
        <w:t xml:space="preserve"> </w:t>
      </w:r>
      <w:r>
        <w:rPr>
          <w:rFonts w:hint="eastAsia"/>
          <w:sz w:val="28"/>
          <w:szCs w:val="28"/>
        </w:rPr>
        <w:t>20.C</w:t>
      </w:r>
      <w:r>
        <w:rPr>
          <w:rFonts w:hint="eastAsia"/>
          <w:sz w:val="28"/>
          <w:szCs w:val="28"/>
          <w:lang w:val="en-US" w:eastAsia="zh-CN"/>
        </w:rPr>
        <w:t xml:space="preserve"> </w:t>
      </w:r>
      <w:r>
        <w:rPr>
          <w:rFonts w:hint="eastAsia"/>
          <w:sz w:val="28"/>
          <w:szCs w:val="28"/>
        </w:rPr>
        <w:t>21.D</w:t>
      </w:r>
      <w:r>
        <w:rPr>
          <w:rFonts w:hint="eastAsia"/>
          <w:sz w:val="28"/>
          <w:szCs w:val="28"/>
          <w:lang w:val="en-US" w:eastAsia="zh-CN"/>
        </w:rPr>
        <w:t xml:space="preserve"> </w:t>
      </w:r>
      <w:r>
        <w:rPr>
          <w:rFonts w:hint="eastAsia"/>
          <w:sz w:val="28"/>
          <w:szCs w:val="28"/>
        </w:rPr>
        <w:t>22.B</w:t>
      </w:r>
      <w:r>
        <w:rPr>
          <w:rFonts w:hint="eastAsia"/>
          <w:sz w:val="28"/>
          <w:szCs w:val="28"/>
          <w:lang w:val="en-US" w:eastAsia="zh-CN"/>
        </w:rPr>
        <w:t xml:space="preserve"> </w:t>
      </w:r>
      <w:r>
        <w:rPr>
          <w:rFonts w:hint="eastAsia"/>
          <w:sz w:val="28"/>
          <w:szCs w:val="28"/>
        </w:rPr>
        <w:t>23.A</w:t>
      </w:r>
      <w:r>
        <w:rPr>
          <w:rFonts w:hint="eastAsia"/>
          <w:sz w:val="28"/>
          <w:szCs w:val="28"/>
          <w:lang w:val="en-US" w:eastAsia="zh-CN"/>
        </w:rPr>
        <w:t xml:space="preserve"> </w:t>
      </w:r>
      <w:r>
        <w:rPr>
          <w:rFonts w:hint="eastAsia"/>
          <w:sz w:val="28"/>
          <w:szCs w:val="28"/>
        </w:rPr>
        <w:t>24.C</w:t>
      </w:r>
      <w:r>
        <w:rPr>
          <w:rFonts w:hint="eastAsia"/>
          <w:sz w:val="28"/>
          <w:szCs w:val="28"/>
          <w:lang w:val="en-US" w:eastAsia="zh-CN"/>
        </w:rPr>
        <w:t xml:space="preserve"> </w:t>
      </w:r>
      <w:r>
        <w:rPr>
          <w:rFonts w:hint="eastAsia"/>
          <w:sz w:val="28"/>
          <w:szCs w:val="28"/>
        </w:rPr>
        <w:t>25.B</w:t>
      </w:r>
      <w:r>
        <w:rPr>
          <w:rFonts w:hint="eastAsia"/>
          <w:sz w:val="28"/>
          <w:szCs w:val="28"/>
          <w:lang w:val="en-US" w:eastAsia="zh-CN"/>
        </w:rPr>
        <w:t xml:space="preserve"> </w:t>
      </w:r>
      <w:r>
        <w:rPr>
          <w:rFonts w:hint="eastAsia"/>
          <w:sz w:val="28"/>
          <w:szCs w:val="28"/>
        </w:rPr>
        <w:t>26.A</w:t>
      </w:r>
      <w:r>
        <w:rPr>
          <w:rFonts w:hint="eastAsia"/>
          <w:sz w:val="28"/>
          <w:szCs w:val="28"/>
          <w:lang w:val="en-US" w:eastAsia="zh-CN"/>
        </w:rPr>
        <w:t xml:space="preserve"> </w:t>
      </w:r>
      <w:r>
        <w:rPr>
          <w:rFonts w:hint="eastAsia"/>
          <w:sz w:val="28"/>
          <w:szCs w:val="28"/>
        </w:rPr>
        <w:t>27.D</w:t>
      </w:r>
      <w:r>
        <w:rPr>
          <w:rFonts w:hint="eastAsia"/>
          <w:sz w:val="28"/>
          <w:szCs w:val="28"/>
          <w:lang w:val="en-US" w:eastAsia="zh-CN"/>
        </w:rPr>
        <w:t xml:space="preserve"> </w:t>
      </w:r>
      <w:r>
        <w:rPr>
          <w:rFonts w:hint="eastAsia"/>
          <w:sz w:val="28"/>
          <w:szCs w:val="28"/>
        </w:rPr>
        <w:t>28.B</w:t>
      </w:r>
      <w:r>
        <w:rPr>
          <w:rFonts w:hint="eastAsia"/>
          <w:sz w:val="28"/>
          <w:szCs w:val="28"/>
          <w:lang w:val="en-US" w:eastAsia="zh-CN"/>
        </w:rPr>
        <w:t xml:space="preserve"> </w:t>
      </w:r>
      <w:r>
        <w:rPr>
          <w:rFonts w:hint="eastAsia"/>
          <w:sz w:val="28"/>
          <w:szCs w:val="28"/>
        </w:rPr>
        <w:t>29.D</w:t>
      </w:r>
      <w:r>
        <w:rPr>
          <w:rFonts w:hint="eastAsia"/>
          <w:sz w:val="28"/>
          <w:szCs w:val="28"/>
          <w:lang w:val="en-US" w:eastAsia="zh-CN"/>
        </w:rPr>
        <w:t xml:space="preserve"> </w:t>
      </w:r>
      <w:r>
        <w:rPr>
          <w:rFonts w:hint="eastAsia"/>
          <w:sz w:val="28"/>
          <w:szCs w:val="28"/>
        </w:rPr>
        <w:t>30.A    </w:t>
      </w:r>
    </w:p>
    <w:p>
      <w:pPr>
        <w:rPr>
          <w:rFonts w:hint="eastAsia"/>
          <w:sz w:val="28"/>
          <w:szCs w:val="28"/>
        </w:rPr>
      </w:pPr>
      <w:r>
        <w:rPr>
          <w:rFonts w:hint="eastAsia"/>
          <w:sz w:val="28"/>
          <w:szCs w:val="28"/>
        </w:rPr>
        <w:t>六、答案要点： </w:t>
      </w:r>
    </w:p>
    <w:p>
      <w:pPr>
        <w:rPr>
          <w:rFonts w:hint="eastAsia"/>
          <w:sz w:val="28"/>
          <w:szCs w:val="28"/>
        </w:rPr>
      </w:pPr>
      <w:r>
        <w:rPr>
          <w:rFonts w:hint="eastAsia"/>
          <w:sz w:val="28"/>
          <w:szCs w:val="28"/>
        </w:rPr>
        <w:t>31.错误。第一信号系统是指由具体事物及其属性作为条件刺激而形成的条件反射系统。由语言作为条件刺激而形成的条件反射系统称为第二信号系统。“谈梅生津”是由语言引起的，理应属于第二信号系统的条件反射。 </w:t>
      </w:r>
    </w:p>
    <w:p>
      <w:pPr>
        <w:rPr>
          <w:rFonts w:hint="eastAsia"/>
          <w:sz w:val="28"/>
          <w:szCs w:val="28"/>
        </w:rPr>
      </w:pPr>
      <w:r>
        <w:rPr>
          <w:rFonts w:hint="eastAsia"/>
          <w:sz w:val="28"/>
          <w:szCs w:val="28"/>
        </w:rPr>
        <w:t>32.错误。面对考试，一定水准的焦虑是无害的;并且适度的考试焦虑对唤起大脑皮层的兴奋、活跃思维具有积极作用。但过度焦虑则会导致学生认知水平降低，干扰正常的分析和判断，并对身心健康造成潜在的威胁。    </w:t>
      </w:r>
    </w:p>
    <w:p>
      <w:pPr>
        <w:rPr>
          <w:rFonts w:hint="eastAsia"/>
          <w:sz w:val="28"/>
          <w:szCs w:val="28"/>
        </w:rPr>
      </w:pPr>
      <w:r>
        <w:rPr>
          <w:rFonts w:hint="eastAsia"/>
          <w:sz w:val="28"/>
          <w:szCs w:val="28"/>
        </w:rPr>
        <w:t>七、答案要点：</w:t>
      </w:r>
    </w:p>
    <w:p>
      <w:pPr>
        <w:rPr>
          <w:rFonts w:hint="eastAsia"/>
          <w:sz w:val="28"/>
          <w:szCs w:val="28"/>
        </w:rPr>
      </w:pPr>
      <w:r>
        <w:rPr>
          <w:rFonts w:hint="eastAsia"/>
          <w:sz w:val="28"/>
          <w:szCs w:val="28"/>
        </w:rPr>
        <w:t>33.(1)根据学习任务的性质，灵活使用实物直观、模象直观和言语直观。 </w:t>
      </w:r>
    </w:p>
    <w:p>
      <w:pPr>
        <w:rPr>
          <w:rFonts w:hint="eastAsia"/>
          <w:sz w:val="28"/>
          <w:szCs w:val="28"/>
        </w:rPr>
      </w:pPr>
      <w:r>
        <w:rPr>
          <w:rFonts w:hint="eastAsia"/>
          <w:sz w:val="28"/>
          <w:szCs w:val="28"/>
        </w:rPr>
        <w:t>(2)使用知觉的组织原则，突出直观对象的特点。    </w:t>
      </w:r>
    </w:p>
    <w:p>
      <w:pPr>
        <w:rPr>
          <w:rFonts w:hint="eastAsia"/>
          <w:sz w:val="28"/>
          <w:szCs w:val="28"/>
        </w:rPr>
      </w:pPr>
      <w:r>
        <w:rPr>
          <w:rFonts w:hint="eastAsia"/>
          <w:sz w:val="28"/>
          <w:szCs w:val="28"/>
        </w:rPr>
        <w:t>(3)教会学生观察的方法，养成良好的观察习惯。 </w:t>
      </w:r>
    </w:p>
    <w:p>
      <w:pPr>
        <w:rPr>
          <w:rFonts w:hint="eastAsia"/>
          <w:sz w:val="28"/>
          <w:szCs w:val="28"/>
        </w:rPr>
      </w:pPr>
      <w:r>
        <w:rPr>
          <w:rFonts w:hint="eastAsia"/>
          <w:sz w:val="24"/>
          <w:szCs w:val="24"/>
        </w:rPr>
        <w:t>（成人高考更多资料免费提供加QQ/微信：12575751 蔡老师）</w:t>
      </w:r>
      <w:r>
        <w:rPr>
          <w:rFonts w:hint="eastAsia"/>
          <w:sz w:val="28"/>
          <w:szCs w:val="28"/>
        </w:rPr>
        <w:t>   </w:t>
      </w:r>
    </w:p>
    <w:p>
      <w:pPr>
        <w:rPr>
          <w:rFonts w:hint="eastAsia"/>
          <w:sz w:val="28"/>
          <w:szCs w:val="28"/>
        </w:rPr>
      </w:pPr>
      <w:r>
        <w:rPr>
          <w:rFonts w:hint="eastAsia"/>
          <w:sz w:val="28"/>
          <w:szCs w:val="28"/>
        </w:rPr>
        <w:t>34.(1)短时记忆保持时间短，长时记忆保持时间长。    </w:t>
      </w:r>
    </w:p>
    <w:p>
      <w:pPr>
        <w:rPr>
          <w:rFonts w:hint="eastAsia"/>
          <w:sz w:val="28"/>
          <w:szCs w:val="28"/>
        </w:rPr>
      </w:pPr>
      <w:r>
        <w:rPr>
          <w:rFonts w:hint="eastAsia"/>
          <w:sz w:val="28"/>
          <w:szCs w:val="28"/>
        </w:rPr>
        <w:t>(2)短时记忆容量有限，长时记忆容量无限。 </w:t>
      </w:r>
    </w:p>
    <w:p>
      <w:pPr>
        <w:rPr>
          <w:rFonts w:hint="eastAsia"/>
          <w:sz w:val="28"/>
          <w:szCs w:val="28"/>
        </w:rPr>
      </w:pPr>
      <w:r>
        <w:rPr>
          <w:rFonts w:hint="eastAsia"/>
          <w:sz w:val="28"/>
          <w:szCs w:val="28"/>
        </w:rPr>
        <w:t>(3)短时记忆的信息容易受到干扰而遗忘，长时记忆的信息因受到抑制而使信息提取困难。</w:t>
      </w:r>
    </w:p>
    <w:p>
      <w:pPr>
        <w:rPr>
          <w:rFonts w:hint="eastAsia"/>
          <w:sz w:val="28"/>
          <w:szCs w:val="28"/>
        </w:rPr>
      </w:pPr>
      <w:r>
        <w:rPr>
          <w:rFonts w:hint="eastAsia"/>
          <w:sz w:val="28"/>
          <w:szCs w:val="28"/>
        </w:rPr>
        <w:t>(4)短时记忆以言语听觉编码为主，长时记忆以意义编码为主。 </w:t>
      </w:r>
    </w:p>
    <w:p>
      <w:pPr>
        <w:rPr>
          <w:rFonts w:hint="eastAsia"/>
          <w:sz w:val="28"/>
          <w:szCs w:val="28"/>
        </w:rPr>
      </w:pPr>
      <w:r>
        <w:rPr>
          <w:rFonts w:hint="eastAsia"/>
          <w:sz w:val="28"/>
          <w:szCs w:val="28"/>
        </w:rPr>
        <w:t>35.(1)意志是自觉地确定目的，并根据目的来支配和调节行动，克服内外部困难，实现预定目的的过程。    </w:t>
      </w:r>
    </w:p>
    <w:p>
      <w:pPr>
        <w:rPr>
          <w:rFonts w:hint="eastAsia"/>
          <w:sz w:val="28"/>
          <w:szCs w:val="28"/>
        </w:rPr>
      </w:pPr>
      <w:r>
        <w:rPr>
          <w:rFonts w:hint="eastAsia"/>
          <w:sz w:val="28"/>
          <w:szCs w:val="28"/>
        </w:rPr>
        <w:t>(2)意志的特征： </w:t>
      </w:r>
    </w:p>
    <w:p>
      <w:pPr>
        <w:rPr>
          <w:rFonts w:hint="eastAsia"/>
          <w:sz w:val="28"/>
          <w:szCs w:val="28"/>
        </w:rPr>
      </w:pPr>
      <w:r>
        <w:rPr>
          <w:rFonts w:hint="eastAsia"/>
          <w:sz w:val="28"/>
          <w:szCs w:val="28"/>
        </w:rPr>
        <w:t>①意志行动具有明确的目的。    </w:t>
      </w:r>
    </w:p>
    <w:p>
      <w:pPr>
        <w:rPr>
          <w:rFonts w:hint="eastAsia"/>
          <w:sz w:val="28"/>
          <w:szCs w:val="28"/>
        </w:rPr>
      </w:pPr>
      <w:r>
        <w:rPr>
          <w:rFonts w:hint="eastAsia"/>
          <w:sz w:val="28"/>
          <w:szCs w:val="28"/>
        </w:rPr>
        <w:t>②随意运动是意志行动的基础。    </w:t>
      </w:r>
    </w:p>
    <w:p>
      <w:pPr>
        <w:rPr>
          <w:rFonts w:hint="eastAsia"/>
          <w:sz w:val="28"/>
          <w:szCs w:val="28"/>
        </w:rPr>
      </w:pPr>
      <w:r>
        <w:rPr>
          <w:rFonts w:hint="eastAsia"/>
          <w:sz w:val="28"/>
          <w:szCs w:val="28"/>
        </w:rPr>
        <w:t>③意志行动与克服困难相联系。    </w:t>
      </w:r>
    </w:p>
    <w:p>
      <w:pPr>
        <w:rPr>
          <w:rFonts w:hint="eastAsia"/>
          <w:sz w:val="28"/>
          <w:szCs w:val="28"/>
        </w:rPr>
      </w:pPr>
      <w:r>
        <w:rPr>
          <w:rFonts w:hint="eastAsia"/>
          <w:sz w:val="28"/>
          <w:szCs w:val="28"/>
        </w:rPr>
        <w:t>八、答案要点： </w:t>
      </w:r>
    </w:p>
    <w:p>
      <w:pPr>
        <w:rPr>
          <w:rFonts w:hint="eastAsia"/>
          <w:sz w:val="28"/>
          <w:szCs w:val="28"/>
        </w:rPr>
      </w:pPr>
      <w:r>
        <w:rPr>
          <w:rFonts w:hint="eastAsia"/>
          <w:sz w:val="28"/>
          <w:szCs w:val="28"/>
        </w:rPr>
        <w:t>36.(1)学校教育对学生良好人格形成的重要作用： </w:t>
      </w:r>
    </w:p>
    <w:p>
      <w:pPr>
        <w:rPr>
          <w:rFonts w:hint="eastAsia"/>
          <w:sz w:val="28"/>
          <w:szCs w:val="28"/>
        </w:rPr>
      </w:pPr>
      <w:r>
        <w:rPr>
          <w:rFonts w:hint="eastAsia"/>
          <w:sz w:val="28"/>
          <w:szCs w:val="28"/>
        </w:rPr>
        <w:t>①学生通过课堂教学接受系统的科学知识，同时形成科学世界观。 ②良好的校风和班风能促使学生形成主动性、独立性和自觉遵守纪律等良好人格特征。 </w:t>
      </w:r>
    </w:p>
    <w:p>
      <w:pPr>
        <w:rPr>
          <w:rFonts w:hint="eastAsia"/>
          <w:sz w:val="28"/>
          <w:szCs w:val="28"/>
        </w:rPr>
      </w:pPr>
      <w:r>
        <w:rPr>
          <w:rFonts w:hint="eastAsia"/>
          <w:sz w:val="28"/>
          <w:szCs w:val="28"/>
        </w:rPr>
        <w:t>③教师通过各种教育活动，采用适合不同年龄学生心理发展水平的教育方法，培养学生良好的行为习惯，塑造学生良好的人格特征。   </w:t>
      </w:r>
    </w:p>
    <w:p>
      <w:pPr>
        <w:rPr>
          <w:rFonts w:hint="eastAsia"/>
          <w:sz w:val="28"/>
          <w:szCs w:val="28"/>
        </w:rPr>
      </w:pPr>
      <w:r>
        <w:rPr>
          <w:rFonts w:hint="eastAsia"/>
          <w:sz w:val="28"/>
          <w:szCs w:val="28"/>
        </w:rPr>
        <w:t>(2)结合教育实践论述。</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w:t>
    </w:r>
    <w:r>
      <w:rPr>
        <w:rFonts w:hint="eastAsia" w:ascii="宋体" w:hAnsi="宋体" w:eastAsia="宋体" w:cs="宋体"/>
        <w:sz w:val="21"/>
        <w:szCs w:val="21"/>
      </w:rPr>
      <w:t>www.hbcrjy.cn</w:t>
    </w:r>
    <w:r>
      <w:rPr>
        <w:rFonts w:hint="eastAsia" w:ascii="宋体" w:hAnsi="宋体" w:eastAsia="宋体" w:cs="宋体"/>
        <w:sz w:val="21"/>
        <w:szCs w:val="21"/>
        <w:lang w:val="en-US" w:eastAsia="zh-CN"/>
      </w:rPr>
      <w:t>2020年成人高考专升本教育理论真题及答案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0E6C44"/>
    <w:multiLevelType w:val="singleLevel"/>
    <w:tmpl w:val="E40E6C44"/>
    <w:lvl w:ilvl="0" w:tentative="0">
      <w:start w:val="7"/>
      <w:numFmt w:val="chineseCounting"/>
      <w:suff w:val="nothing"/>
      <w:lvlText w:val="%1、"/>
      <w:lvlJc w:val="left"/>
      <w:rPr>
        <w:rFonts w:hint="eastAsia"/>
      </w:rPr>
    </w:lvl>
  </w:abstractNum>
  <w:abstractNum w:abstractNumId="1">
    <w:nsid w:val="3D8D266C"/>
    <w:multiLevelType w:val="singleLevel"/>
    <w:tmpl w:val="3D8D266C"/>
    <w:lvl w:ilvl="0" w:tentative="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06CA6A2F"/>
    <w:rsid w:val="11691193"/>
    <w:rsid w:val="13B953AA"/>
    <w:rsid w:val="158E0975"/>
    <w:rsid w:val="21AC7939"/>
    <w:rsid w:val="30525ACF"/>
    <w:rsid w:val="3647490F"/>
    <w:rsid w:val="57BE6713"/>
    <w:rsid w:val="588D36FA"/>
    <w:rsid w:val="6F3A7A63"/>
    <w:rsid w:val="73F33E23"/>
    <w:rsid w:val="776B1B8F"/>
    <w:rsid w:val="79F20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2020-06-16T03:47:48Z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